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6174"/>
      </w:tblGrid>
      <w:tr w:rsidR="000B406F" w:rsidRPr="00E41A0A" w14:paraId="01798754" w14:textId="77777777" w:rsidTr="00F81D12">
        <w:trPr>
          <w:trHeight w:val="2694"/>
        </w:trPr>
        <w:tc>
          <w:tcPr>
            <w:tcW w:w="2193" w:type="pct"/>
            <w:vAlign w:val="center"/>
          </w:tcPr>
          <w:p w14:paraId="76A9809B" w14:textId="77777777" w:rsidR="000B406F" w:rsidRPr="00F8640A" w:rsidRDefault="000B406F" w:rsidP="00447A48">
            <w:pPr>
              <w:spacing w:line="216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ru-RU"/>
              </w:rPr>
              <w:drawing>
                <wp:inline distT="0" distB="0" distL="0" distR="0" wp14:anchorId="34EE9ADC" wp14:editId="40B7C3B0">
                  <wp:extent cx="2905125" cy="1634065"/>
                  <wp:effectExtent l="0" t="0" r="0" b="4445"/>
                  <wp:docPr id="2" name="Рисунок 2" descr="Изображение выглядит как человек, стена, внутренний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человек, стена, внутренний&#10;&#10;Автоматически созданное описание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0806" cy="164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pct"/>
            <w:vMerge w:val="restart"/>
            <w:vAlign w:val="center"/>
          </w:tcPr>
          <w:p w14:paraId="58F65DEA" w14:textId="77777777" w:rsidR="00997CA7" w:rsidRPr="00B661FE" w:rsidRDefault="00997CA7" w:rsidP="00447A48">
            <w:pPr>
              <w:spacing w:before="360" w:line="216" w:lineRule="auto"/>
              <w:rPr>
                <w:rFonts w:eastAsia="Times New Roman" w:cs="Times New Roman"/>
                <w:b/>
                <w:bCs/>
                <w:lang w:eastAsia="ru-RU"/>
              </w:rPr>
            </w:pPr>
            <w:r w:rsidRPr="00B661FE">
              <w:rPr>
                <w:rFonts w:eastAsia="Times New Roman" w:cs="Times New Roman"/>
                <w:b/>
                <w:bCs/>
                <w:lang w:eastAsia="ru-RU"/>
              </w:rPr>
              <w:t xml:space="preserve">Приложение №1 </w:t>
            </w:r>
          </w:p>
          <w:p w14:paraId="5FB79F3C" w14:textId="5F6E62E1" w:rsidR="000B406F" w:rsidRPr="00B661FE" w:rsidRDefault="00997CA7" w:rsidP="00447A48">
            <w:pPr>
              <w:spacing w:line="216" w:lineRule="auto"/>
              <w:rPr>
                <w:rFonts w:eastAsia="Times New Roman" w:cs="Times New Roman"/>
                <w:b/>
                <w:bCs/>
                <w:lang w:eastAsia="ru-RU"/>
              </w:rPr>
            </w:pPr>
            <w:r w:rsidRPr="00B661FE">
              <w:rPr>
                <w:rFonts w:eastAsia="Times New Roman" w:cs="Times New Roman"/>
                <w:b/>
                <w:bCs/>
                <w:lang w:eastAsia="ru-RU"/>
              </w:rPr>
              <w:t>к и</w:t>
            </w:r>
            <w:r w:rsidR="000B406F" w:rsidRPr="00B661FE">
              <w:rPr>
                <w:rFonts w:eastAsia="Times New Roman" w:cs="Times New Roman"/>
                <w:b/>
                <w:bCs/>
                <w:lang w:eastAsia="ru-RU"/>
              </w:rPr>
              <w:t>cх. №0</w:t>
            </w:r>
            <w:r w:rsidR="004314B1">
              <w:rPr>
                <w:rFonts w:eastAsia="Times New Roman" w:cs="Times New Roman"/>
                <w:b/>
                <w:bCs/>
                <w:lang w:eastAsia="ru-RU"/>
              </w:rPr>
              <w:t>60</w:t>
            </w:r>
            <w:r w:rsidR="00487923">
              <w:rPr>
                <w:rFonts w:eastAsia="Times New Roman" w:cs="Times New Roman"/>
                <w:b/>
                <w:bCs/>
                <w:lang w:eastAsia="ru-RU"/>
              </w:rPr>
              <w:t>50</w:t>
            </w:r>
            <w:r w:rsidR="000B406F" w:rsidRPr="00B661FE">
              <w:rPr>
                <w:rFonts w:eastAsia="Times New Roman" w:cs="Times New Roman"/>
                <w:b/>
                <w:bCs/>
                <w:lang w:eastAsia="ru-RU"/>
              </w:rPr>
              <w:t>-РФ-</w:t>
            </w:r>
            <w:r w:rsidR="00BB0B0B">
              <w:rPr>
                <w:rFonts w:eastAsia="Times New Roman" w:cs="Times New Roman"/>
                <w:b/>
                <w:bCs/>
                <w:lang w:eastAsia="ru-RU"/>
              </w:rPr>
              <w:t>ВС</w:t>
            </w:r>
            <w:r w:rsidR="000B406F" w:rsidRPr="00B661FE">
              <w:rPr>
                <w:rFonts w:eastAsia="Times New Roman" w:cs="Times New Roman"/>
                <w:b/>
                <w:bCs/>
                <w:lang w:eastAsia="ru-RU"/>
              </w:rPr>
              <w:br/>
              <w:t>от «</w:t>
            </w:r>
            <w:r w:rsidR="00487923">
              <w:rPr>
                <w:rFonts w:eastAsia="Times New Roman" w:cs="Times New Roman"/>
                <w:b/>
                <w:bCs/>
                <w:lang w:eastAsia="ru-RU"/>
              </w:rPr>
              <w:t>09</w:t>
            </w:r>
            <w:r w:rsidR="000B406F" w:rsidRPr="00B661FE">
              <w:rPr>
                <w:rFonts w:eastAsia="Times New Roman" w:cs="Times New Roman"/>
                <w:b/>
                <w:bCs/>
                <w:lang w:eastAsia="ru-RU"/>
              </w:rPr>
              <w:t xml:space="preserve">» </w:t>
            </w:r>
            <w:r w:rsidR="00487923">
              <w:rPr>
                <w:rFonts w:eastAsia="Times New Roman" w:cs="Times New Roman"/>
                <w:b/>
                <w:bCs/>
                <w:lang w:eastAsia="ru-RU"/>
              </w:rPr>
              <w:t>октября</w:t>
            </w:r>
            <w:r w:rsidR="000B406F" w:rsidRPr="00B661FE">
              <w:rPr>
                <w:rFonts w:eastAsia="Times New Roman" w:cs="Times New Roman"/>
                <w:b/>
                <w:bCs/>
                <w:lang w:eastAsia="ru-RU"/>
              </w:rPr>
              <w:t xml:space="preserve"> 202</w:t>
            </w:r>
            <w:r w:rsidR="006A5505">
              <w:rPr>
                <w:rFonts w:eastAsia="Times New Roman" w:cs="Times New Roman"/>
                <w:b/>
                <w:bCs/>
                <w:lang w:eastAsia="ru-RU"/>
              </w:rPr>
              <w:t>5</w:t>
            </w:r>
            <w:r w:rsidR="000B406F" w:rsidRPr="00B661FE">
              <w:rPr>
                <w:rFonts w:eastAsia="Times New Roman" w:cs="Times New Roman"/>
                <w:b/>
                <w:bCs/>
                <w:lang w:eastAsia="ru-RU"/>
              </w:rPr>
              <w:t>г.</w:t>
            </w:r>
          </w:p>
          <w:p w14:paraId="2264B46A" w14:textId="4BB44379" w:rsidR="000B406F" w:rsidRPr="00E41A0A" w:rsidRDefault="000B406F" w:rsidP="00447A48">
            <w:pPr>
              <w:spacing w:line="216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41A0A">
              <w:rPr>
                <w:rFonts w:eastAsia="Times New Roman" w:cs="Times New Roman"/>
                <w:lang w:eastAsia="ru-RU"/>
              </w:rPr>
              <w:t>.</w:t>
            </w:r>
          </w:p>
          <w:p w14:paraId="0C6A0467" w14:textId="77777777" w:rsidR="000B406F" w:rsidRPr="00F7562E" w:rsidRDefault="000B406F" w:rsidP="00447A48">
            <w:pPr>
              <w:spacing w:before="600" w:after="120" w:line="216" w:lineRule="auto"/>
              <w:ind w:left="602"/>
              <w:jc w:val="center"/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Руководителям организации-заказчиков </w:t>
            </w:r>
            <w:r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  <w:br/>
              <w:t>по 44-ФЗ и 223-ФЗ</w:t>
            </w:r>
          </w:p>
          <w:p w14:paraId="5A37983E" w14:textId="77777777" w:rsidR="000B406F" w:rsidRPr="00FA0F24" w:rsidRDefault="000B406F" w:rsidP="00447A48">
            <w:pPr>
              <w:spacing w:line="216" w:lineRule="auto"/>
              <w:ind w:left="170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FA0F24">
              <w:rPr>
                <w:rFonts w:eastAsia="Times New Roman" w:cs="Times New Roman"/>
                <w:b/>
                <w:color w:val="000000"/>
                <w:sz w:val="18"/>
                <w:szCs w:val="20"/>
                <w:lang w:eastAsia="ru-RU"/>
              </w:rPr>
              <w:t>КОПИЯ:</w:t>
            </w:r>
            <w:r w:rsidRPr="00FA0F24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  <w:p w14:paraId="21D85E8A" w14:textId="77777777" w:rsidR="000B406F" w:rsidRDefault="000B406F" w:rsidP="00447A48">
            <w:pPr>
              <w:spacing w:after="60" w:line="216" w:lineRule="auto"/>
              <w:ind w:left="170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B658C3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директору по развитию персонала, начальнику отдела кадров, специалисту по подготовке кадров</w:t>
            </w:r>
            <w:r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;</w:t>
            </w:r>
          </w:p>
          <w:p w14:paraId="04AF89B6" w14:textId="77777777" w:rsidR="000B406F" w:rsidRPr="00B658C3" w:rsidRDefault="000B406F" w:rsidP="00447A48">
            <w:pPr>
              <w:spacing w:after="60" w:line="216" w:lineRule="auto"/>
              <w:ind w:left="170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B658C3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начальнику контрактной службы (контрактному управляющему),</w:t>
            </w:r>
          </w:p>
          <w:p w14:paraId="5D42B9B9" w14:textId="77777777" w:rsidR="000B406F" w:rsidRDefault="000B406F" w:rsidP="00447A48">
            <w:pPr>
              <w:spacing w:after="60" w:line="216" w:lineRule="auto"/>
              <w:ind w:left="170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B658C3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председателю (заместителю) закупочной комиссии, членам закупочной комиссии, секретарям закупочной комиссии</w:t>
            </w:r>
          </w:p>
          <w:p w14:paraId="63DBC74B" w14:textId="77777777" w:rsidR="000B406F" w:rsidRPr="00AA092F" w:rsidRDefault="000B406F" w:rsidP="00447A48">
            <w:pPr>
              <w:spacing w:after="60" w:line="216" w:lineRule="auto"/>
              <w:ind w:left="170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B658C3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и иным специалистам по закупкам; начальнику юридического отдела</w:t>
            </w:r>
          </w:p>
        </w:tc>
      </w:tr>
      <w:tr w:rsidR="000B406F" w:rsidRPr="00E41A0A" w14:paraId="4D79BE06" w14:textId="77777777" w:rsidTr="00F81D12">
        <w:trPr>
          <w:trHeight w:val="547"/>
        </w:trPr>
        <w:tc>
          <w:tcPr>
            <w:tcW w:w="2193" w:type="pct"/>
          </w:tcPr>
          <w:p w14:paraId="2E495764" w14:textId="77777777" w:rsidR="000B406F" w:rsidRDefault="000B406F" w:rsidP="00447A48">
            <w:pPr>
              <w:spacing w:line="216" w:lineRule="auto"/>
              <w:ind w:right="2" w:firstLine="604"/>
              <w:jc w:val="both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00656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«Текущая ситуация – это, безусловно, испытание для всех нас. Уверен, мы пройдём его достойно, упорным трудом, совместной работой </w:t>
            </w: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br/>
            </w:r>
            <w:r w:rsidRPr="00200656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и взаимной</w:t>
            </w:r>
            <w:r w:rsidRPr="002224F5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200656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поддержкой преодолеем все трудности </w:t>
            </w: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br/>
            </w:r>
            <w:r w:rsidRPr="00200656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и станем ещё сильнее, как это всегда было в истории тысячелетней России. </w:t>
            </w:r>
          </w:p>
          <w:p w14:paraId="4EAA61CF" w14:textId="77777777" w:rsidR="000B406F" w:rsidRPr="00200656" w:rsidRDefault="000B406F" w:rsidP="00447A48">
            <w:pPr>
              <w:spacing w:line="216" w:lineRule="auto"/>
              <w:ind w:right="2" w:firstLine="604"/>
              <w:jc w:val="both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00656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 это, на такую работу я и хочу вас настроить»</w:t>
            </w:r>
          </w:p>
          <w:p w14:paraId="7977164E" w14:textId="77777777" w:rsidR="000B406F" w:rsidRPr="00D91855" w:rsidRDefault="000B406F" w:rsidP="00447A48">
            <w:pPr>
              <w:spacing w:before="120" w:line="216" w:lineRule="auto"/>
              <w:ind w:left="179" w:right="285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00656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Президент России В.В. Путин</w:t>
            </w:r>
          </w:p>
        </w:tc>
        <w:tc>
          <w:tcPr>
            <w:tcW w:w="2807" w:type="pct"/>
            <w:vMerge/>
            <w:vAlign w:val="center"/>
          </w:tcPr>
          <w:p w14:paraId="689F973C" w14:textId="77777777" w:rsidR="000B406F" w:rsidRPr="001D5D07" w:rsidRDefault="000B406F" w:rsidP="00447A48">
            <w:pPr>
              <w:spacing w:after="60" w:line="216" w:lineRule="auto"/>
              <w:ind w:left="17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33CF47F6" w14:textId="5DA9337B" w:rsidR="00096D61" w:rsidRPr="00B81026" w:rsidRDefault="00096D61" w:rsidP="008D4057">
      <w:pPr>
        <w:pStyle w:val="af0"/>
        <w:spacing w:before="120" w:after="120" w:line="206" w:lineRule="auto"/>
        <w:ind w:left="0" w:firstLine="851"/>
        <w:contextualSpacing w:val="0"/>
        <w:jc w:val="center"/>
        <w:rPr>
          <w:b/>
          <w:spacing w:val="-8"/>
          <w:sz w:val="24"/>
          <w:szCs w:val="24"/>
        </w:rPr>
      </w:pPr>
      <w:r w:rsidRPr="00B81026">
        <w:rPr>
          <w:b/>
          <w:spacing w:val="-8"/>
          <w:sz w:val="24"/>
          <w:szCs w:val="24"/>
        </w:rPr>
        <w:t xml:space="preserve">УСЛОВИЯ </w:t>
      </w:r>
      <w:r w:rsidR="0008431D" w:rsidRPr="00B81026">
        <w:rPr>
          <w:b/>
          <w:spacing w:val="-8"/>
          <w:sz w:val="24"/>
          <w:szCs w:val="24"/>
        </w:rPr>
        <w:t xml:space="preserve">(СТОИМОСТЬ) </w:t>
      </w:r>
      <w:r w:rsidRPr="00B81026">
        <w:rPr>
          <w:b/>
          <w:spacing w:val="-8"/>
          <w:sz w:val="24"/>
          <w:szCs w:val="24"/>
        </w:rPr>
        <w:t xml:space="preserve">УЧАСТИЯ </w:t>
      </w:r>
      <w:r w:rsidR="00D50FBC" w:rsidRPr="00B81026">
        <w:rPr>
          <w:b/>
          <w:spacing w:val="-8"/>
          <w:sz w:val="24"/>
          <w:szCs w:val="24"/>
        </w:rPr>
        <w:br/>
      </w:r>
      <w:r w:rsidRPr="00B81026">
        <w:rPr>
          <w:b/>
          <w:spacing w:val="-8"/>
          <w:sz w:val="24"/>
          <w:szCs w:val="24"/>
        </w:rPr>
        <w:t xml:space="preserve">ВО </w:t>
      </w:r>
      <w:r w:rsidRPr="00B81026">
        <w:rPr>
          <w:rStyle w:val="a9"/>
          <w:spacing w:val="-6"/>
          <w:sz w:val="24"/>
          <w:szCs w:val="24"/>
        </w:rPr>
        <w:t>ВСЕРОССИЙСКИХ МОДУЛЬНЫХ СЕМИНАРАХ-ПРАКТИКУМАХ</w:t>
      </w:r>
      <w:r w:rsidRPr="00B81026">
        <w:rPr>
          <w:b/>
          <w:spacing w:val="-8"/>
          <w:sz w:val="24"/>
          <w:szCs w:val="24"/>
        </w:rPr>
        <w:t xml:space="preserve"> </w:t>
      </w:r>
    </w:p>
    <w:p w14:paraId="4CED2694" w14:textId="27006FCD" w:rsidR="00447A48" w:rsidRPr="000F3596" w:rsidRDefault="00447A48" w:rsidP="008D4057">
      <w:pPr>
        <w:pStyle w:val="aa"/>
        <w:shd w:val="clear" w:color="auto" w:fill="FFFFFF"/>
        <w:spacing w:before="60" w:beforeAutospacing="0" w:after="0" w:afterAutospacing="0" w:line="206" w:lineRule="auto"/>
        <w:jc w:val="center"/>
        <w:rPr>
          <w:b/>
          <w:bCs/>
          <w:color w:val="990000"/>
          <w:spacing w:val="-6"/>
        </w:rPr>
      </w:pPr>
      <w:r w:rsidRPr="000F3596">
        <w:rPr>
          <w:rStyle w:val="a9"/>
          <w:color w:val="990000"/>
          <w:spacing w:val="-6"/>
          <w:sz w:val="22"/>
          <w:szCs w:val="22"/>
        </w:rPr>
        <w:t>модуль №1 </w:t>
      </w:r>
      <w:r w:rsidRPr="000F3596">
        <w:rPr>
          <w:rStyle w:val="a9"/>
          <w:color w:val="000033"/>
          <w:spacing w:val="-6"/>
          <w:sz w:val="22"/>
          <w:szCs w:val="22"/>
        </w:rPr>
        <w:t>«</w:t>
      </w:r>
      <w:r w:rsidR="000F3596" w:rsidRPr="000F3596">
        <w:rPr>
          <w:rStyle w:val="a9"/>
          <w:color w:val="000033"/>
          <w:spacing w:val="-6"/>
          <w:sz w:val="22"/>
          <w:szCs w:val="22"/>
        </w:rPr>
        <w:t xml:space="preserve">Новейшие изменения контрактной системы-2025-2026. </w:t>
      </w:r>
      <w:r w:rsidR="000F3596" w:rsidRPr="000F3596">
        <w:rPr>
          <w:rStyle w:val="a9"/>
          <w:color w:val="000033"/>
          <w:spacing w:val="-6"/>
          <w:sz w:val="22"/>
          <w:szCs w:val="22"/>
        </w:rPr>
        <w:br/>
      </w:r>
      <w:r w:rsidR="004314B1">
        <w:rPr>
          <w:rStyle w:val="a9"/>
          <w:color w:val="000033"/>
          <w:spacing w:val="-6"/>
          <w:sz w:val="22"/>
          <w:szCs w:val="22"/>
        </w:rPr>
        <w:t>Первая практика</w:t>
      </w:r>
      <w:r w:rsidR="000F3596" w:rsidRPr="000F3596">
        <w:rPr>
          <w:rStyle w:val="a9"/>
          <w:color w:val="000033"/>
          <w:spacing w:val="-6"/>
          <w:sz w:val="22"/>
          <w:szCs w:val="22"/>
        </w:rPr>
        <w:t xml:space="preserve"> применения национального режима в 44-ФЗ с 2025 года. Планируемые изменения 2025-2026гг. </w:t>
      </w:r>
      <w:r w:rsidR="000F3596" w:rsidRPr="000F3596">
        <w:rPr>
          <w:rStyle w:val="a9"/>
          <w:color w:val="000033"/>
          <w:spacing w:val="-6"/>
          <w:sz w:val="22"/>
          <w:szCs w:val="22"/>
        </w:rPr>
        <w:br/>
        <w:t xml:space="preserve">Переход к цифровому контракту и структурированному описанию объекта закупки: </w:t>
      </w:r>
      <w:r w:rsidR="000F3596" w:rsidRPr="000F3596">
        <w:rPr>
          <w:rStyle w:val="a9"/>
          <w:color w:val="000033"/>
          <w:spacing w:val="-6"/>
          <w:sz w:val="22"/>
          <w:szCs w:val="22"/>
        </w:rPr>
        <w:br/>
        <w:t xml:space="preserve">сложности перехода и проблемы реализации на практике. </w:t>
      </w:r>
      <w:r w:rsidR="000F3596" w:rsidRPr="000F3596">
        <w:rPr>
          <w:rStyle w:val="a9"/>
          <w:color w:val="000033"/>
          <w:spacing w:val="-6"/>
          <w:sz w:val="22"/>
          <w:szCs w:val="22"/>
        </w:rPr>
        <w:br/>
        <w:t xml:space="preserve">Проект поправок в КоАП – новые составы нарушений и увеличенные сумм штрафов </w:t>
      </w:r>
      <w:r w:rsidR="000F3596" w:rsidRPr="000F3596">
        <w:rPr>
          <w:rStyle w:val="a9"/>
          <w:color w:val="000033"/>
          <w:spacing w:val="-6"/>
          <w:sz w:val="22"/>
          <w:szCs w:val="22"/>
        </w:rPr>
        <w:br/>
        <w:t xml:space="preserve">(проект 594965-8 принят Государственной думой РФ в первом чтении). </w:t>
      </w:r>
      <w:r w:rsidR="000F3596" w:rsidRPr="000F3596">
        <w:rPr>
          <w:rStyle w:val="a9"/>
          <w:color w:val="000033"/>
          <w:spacing w:val="-6"/>
          <w:sz w:val="22"/>
          <w:szCs w:val="22"/>
        </w:rPr>
        <w:br/>
        <w:t>Ошибки и алгоритм решения сложных и спорных ситуаций по всем практически значимым вопросам 44-ФЗ</w:t>
      </w:r>
      <w:r w:rsidRPr="000F3596">
        <w:rPr>
          <w:rStyle w:val="a9"/>
          <w:color w:val="000033"/>
          <w:spacing w:val="-6"/>
          <w:sz w:val="22"/>
          <w:szCs w:val="22"/>
        </w:rPr>
        <w:t>»</w:t>
      </w:r>
    </w:p>
    <w:p w14:paraId="40EDEB56" w14:textId="398A0BFA" w:rsidR="00447A48" w:rsidRPr="000F3596" w:rsidRDefault="00447A48" w:rsidP="008D4057">
      <w:pPr>
        <w:pStyle w:val="aa"/>
        <w:shd w:val="clear" w:color="auto" w:fill="FFFFFF"/>
        <w:spacing w:before="60" w:beforeAutospacing="0" w:after="0" w:afterAutospacing="0" w:line="206" w:lineRule="auto"/>
        <w:jc w:val="center"/>
        <w:rPr>
          <w:b/>
          <w:bCs/>
          <w:color w:val="990000"/>
          <w:spacing w:val="-6"/>
        </w:rPr>
      </w:pPr>
      <w:r w:rsidRPr="000F3596">
        <w:rPr>
          <w:rStyle w:val="a9"/>
          <w:color w:val="990000"/>
          <w:spacing w:val="-6"/>
          <w:sz w:val="22"/>
          <w:szCs w:val="22"/>
        </w:rPr>
        <w:t>модуль №2 </w:t>
      </w:r>
      <w:r w:rsidRPr="000F3596">
        <w:rPr>
          <w:rStyle w:val="a9"/>
          <w:color w:val="000033"/>
          <w:spacing w:val="-6"/>
          <w:sz w:val="22"/>
          <w:szCs w:val="22"/>
        </w:rPr>
        <w:t>«</w:t>
      </w:r>
      <w:r w:rsidR="003058AB" w:rsidRPr="003058AB">
        <w:rPr>
          <w:rStyle w:val="a9"/>
          <w:color w:val="000033"/>
          <w:spacing w:val="-6"/>
          <w:sz w:val="22"/>
          <w:szCs w:val="22"/>
        </w:rPr>
        <w:t xml:space="preserve">Цифровой контракт и структурирование описание объекта закупки: </w:t>
      </w:r>
      <w:r w:rsidR="003058AB">
        <w:rPr>
          <w:rStyle w:val="a9"/>
          <w:color w:val="000033"/>
          <w:spacing w:val="-6"/>
          <w:sz w:val="22"/>
          <w:szCs w:val="22"/>
        </w:rPr>
        <w:br/>
      </w:r>
      <w:r w:rsidR="003058AB" w:rsidRPr="003058AB">
        <w:rPr>
          <w:rStyle w:val="a9"/>
          <w:color w:val="000033"/>
          <w:spacing w:val="-6"/>
          <w:sz w:val="22"/>
          <w:szCs w:val="22"/>
        </w:rPr>
        <w:t>реализация на практике, предстоящие сложности перехода и применени</w:t>
      </w:r>
      <w:r w:rsidR="003058AB">
        <w:rPr>
          <w:rStyle w:val="a9"/>
          <w:color w:val="000033"/>
          <w:spacing w:val="-6"/>
          <w:sz w:val="22"/>
          <w:szCs w:val="22"/>
        </w:rPr>
        <w:t>и.</w:t>
      </w:r>
      <w:r w:rsidR="003058AB">
        <w:rPr>
          <w:rStyle w:val="a9"/>
          <w:color w:val="000033"/>
          <w:spacing w:val="-6"/>
          <w:sz w:val="22"/>
          <w:szCs w:val="22"/>
        </w:rPr>
        <w:br/>
      </w:r>
      <w:r w:rsidR="003058AB" w:rsidRPr="003058AB">
        <w:rPr>
          <w:rStyle w:val="a9"/>
          <w:color w:val="000033"/>
          <w:spacing w:val="-6"/>
          <w:sz w:val="22"/>
          <w:szCs w:val="22"/>
        </w:rPr>
        <w:t xml:space="preserve">Новое в техническом задании-2025-2026. Контракт на защите интересов заказчика. </w:t>
      </w:r>
      <w:r w:rsidR="003058AB">
        <w:rPr>
          <w:rStyle w:val="a9"/>
          <w:color w:val="000033"/>
          <w:spacing w:val="-6"/>
          <w:sz w:val="22"/>
          <w:szCs w:val="22"/>
        </w:rPr>
        <w:br/>
      </w:r>
      <w:r w:rsidR="003058AB" w:rsidRPr="003058AB">
        <w:rPr>
          <w:rStyle w:val="a9"/>
          <w:color w:val="000033"/>
          <w:spacing w:val="-6"/>
          <w:sz w:val="22"/>
          <w:szCs w:val="22"/>
        </w:rPr>
        <w:t xml:space="preserve">Формирование и организация работы приемочной комиссии. </w:t>
      </w:r>
      <w:r w:rsidR="003058AB">
        <w:rPr>
          <w:rStyle w:val="a9"/>
          <w:color w:val="000033"/>
          <w:spacing w:val="-6"/>
          <w:sz w:val="22"/>
          <w:szCs w:val="22"/>
        </w:rPr>
        <w:br/>
      </w:r>
      <w:r w:rsidR="003058AB" w:rsidRPr="003058AB">
        <w:rPr>
          <w:rStyle w:val="a9"/>
          <w:color w:val="000033"/>
          <w:spacing w:val="-6"/>
          <w:sz w:val="22"/>
          <w:szCs w:val="22"/>
        </w:rPr>
        <w:t xml:space="preserve">Проблемы экспертизы результатов исполнения контракта. </w:t>
      </w:r>
      <w:r w:rsidR="003058AB">
        <w:rPr>
          <w:rStyle w:val="a9"/>
          <w:color w:val="000033"/>
          <w:spacing w:val="-6"/>
          <w:sz w:val="22"/>
          <w:szCs w:val="22"/>
        </w:rPr>
        <w:br/>
      </w:r>
      <w:r w:rsidR="003058AB" w:rsidRPr="003058AB">
        <w:rPr>
          <w:rStyle w:val="a9"/>
          <w:color w:val="000033"/>
          <w:spacing w:val="-6"/>
          <w:sz w:val="22"/>
          <w:szCs w:val="22"/>
        </w:rPr>
        <w:t>Вопросы качества товаров/работ/услуг. Практика контроля и судебная практика</w:t>
      </w:r>
      <w:r w:rsidRPr="000F3596">
        <w:rPr>
          <w:rStyle w:val="a9"/>
          <w:color w:val="000033"/>
          <w:spacing w:val="-6"/>
          <w:sz w:val="22"/>
          <w:szCs w:val="22"/>
        </w:rPr>
        <w:t>»</w:t>
      </w:r>
    </w:p>
    <w:p w14:paraId="026A077B" w14:textId="37872E78" w:rsidR="00447A48" w:rsidRPr="000F3596" w:rsidRDefault="00447A48" w:rsidP="008D4057">
      <w:pPr>
        <w:pStyle w:val="aa"/>
        <w:shd w:val="clear" w:color="auto" w:fill="FFFFFF"/>
        <w:spacing w:before="60" w:beforeAutospacing="0" w:after="0" w:afterAutospacing="0" w:line="206" w:lineRule="auto"/>
        <w:jc w:val="center"/>
        <w:rPr>
          <w:b/>
          <w:bCs/>
          <w:color w:val="990000"/>
          <w:spacing w:val="-6"/>
        </w:rPr>
      </w:pPr>
      <w:r w:rsidRPr="000F3596">
        <w:rPr>
          <w:rStyle w:val="a9"/>
          <w:color w:val="990000"/>
          <w:spacing w:val="-6"/>
          <w:sz w:val="22"/>
          <w:szCs w:val="22"/>
        </w:rPr>
        <w:t>модуль №3 </w:t>
      </w:r>
      <w:r w:rsidRPr="000F3596">
        <w:rPr>
          <w:rStyle w:val="a9"/>
          <w:color w:val="000033"/>
          <w:spacing w:val="-6"/>
          <w:sz w:val="22"/>
          <w:szCs w:val="22"/>
        </w:rPr>
        <w:t>«Контроль и надзор в Контрактной системе-202</w:t>
      </w:r>
      <w:r w:rsidR="003058AB">
        <w:rPr>
          <w:rStyle w:val="a9"/>
          <w:color w:val="000033"/>
          <w:spacing w:val="-6"/>
          <w:sz w:val="22"/>
          <w:szCs w:val="22"/>
        </w:rPr>
        <w:t>5</w:t>
      </w:r>
      <w:r w:rsidRPr="000F3596">
        <w:rPr>
          <w:rStyle w:val="a9"/>
          <w:color w:val="000033"/>
          <w:spacing w:val="-6"/>
          <w:sz w:val="22"/>
          <w:szCs w:val="22"/>
        </w:rPr>
        <w:t>-202</w:t>
      </w:r>
      <w:r w:rsidR="003058AB">
        <w:rPr>
          <w:rStyle w:val="a9"/>
          <w:color w:val="000033"/>
          <w:spacing w:val="-6"/>
          <w:sz w:val="22"/>
          <w:szCs w:val="22"/>
        </w:rPr>
        <w:t>6</w:t>
      </w:r>
      <w:r w:rsidRPr="000F3596">
        <w:rPr>
          <w:b/>
          <w:bCs/>
          <w:color w:val="000033"/>
          <w:spacing w:val="-6"/>
          <w:sz w:val="22"/>
          <w:szCs w:val="22"/>
        </w:rPr>
        <w:br/>
      </w:r>
      <w:r w:rsidRPr="000F3596">
        <w:rPr>
          <w:rStyle w:val="a9"/>
          <w:color w:val="000033"/>
          <w:spacing w:val="-6"/>
          <w:sz w:val="22"/>
          <w:szCs w:val="22"/>
        </w:rPr>
        <w:t>глазами заказчиков, поставщиков и контрольных органов»</w:t>
      </w:r>
    </w:p>
    <w:p w14:paraId="38ADA6DE" w14:textId="7AD0DF6C" w:rsidR="00447A48" w:rsidRPr="000F3596" w:rsidRDefault="00447A48" w:rsidP="008D4057">
      <w:pPr>
        <w:pStyle w:val="aa"/>
        <w:shd w:val="clear" w:color="auto" w:fill="FFFFFF"/>
        <w:spacing w:before="60" w:beforeAutospacing="0" w:after="0" w:afterAutospacing="0" w:line="206" w:lineRule="auto"/>
        <w:jc w:val="center"/>
        <w:rPr>
          <w:b/>
          <w:bCs/>
          <w:color w:val="990000"/>
          <w:spacing w:val="-6"/>
        </w:rPr>
      </w:pPr>
      <w:r w:rsidRPr="000F3596">
        <w:rPr>
          <w:rStyle w:val="a9"/>
          <w:color w:val="990000"/>
          <w:spacing w:val="-6"/>
          <w:sz w:val="22"/>
          <w:szCs w:val="22"/>
        </w:rPr>
        <w:t>модуль №4 </w:t>
      </w:r>
      <w:r w:rsidRPr="000F3596">
        <w:rPr>
          <w:rStyle w:val="a9"/>
          <w:color w:val="000033"/>
          <w:spacing w:val="-6"/>
          <w:sz w:val="22"/>
          <w:szCs w:val="22"/>
        </w:rPr>
        <w:t>«</w:t>
      </w:r>
      <w:r w:rsidR="003058AB" w:rsidRPr="003058AB">
        <w:rPr>
          <w:rStyle w:val="a9"/>
          <w:color w:val="000033"/>
          <w:spacing w:val="-6"/>
          <w:sz w:val="22"/>
          <w:szCs w:val="22"/>
        </w:rPr>
        <w:t xml:space="preserve">Закупки в электронной форме-2025-2026: особенности организации и проведения.  </w:t>
      </w:r>
      <w:r w:rsidR="003058AB">
        <w:rPr>
          <w:rStyle w:val="a9"/>
          <w:color w:val="000033"/>
          <w:spacing w:val="-6"/>
          <w:sz w:val="22"/>
          <w:szCs w:val="22"/>
        </w:rPr>
        <w:br/>
      </w:r>
      <w:r w:rsidR="003058AB" w:rsidRPr="003058AB">
        <w:rPr>
          <w:rStyle w:val="a9"/>
          <w:color w:val="000033"/>
          <w:spacing w:val="-6"/>
          <w:sz w:val="22"/>
          <w:szCs w:val="22"/>
        </w:rPr>
        <w:t xml:space="preserve">Цифровой контракт и структурирование описание объекта закупки при электронной закупке товаров. Специфика написания технических заданий с учетом требований каталога товаров, работ, услуг. </w:t>
      </w:r>
      <w:r w:rsidR="003058AB">
        <w:rPr>
          <w:rStyle w:val="a9"/>
          <w:color w:val="000033"/>
          <w:spacing w:val="-6"/>
          <w:sz w:val="22"/>
          <w:szCs w:val="22"/>
        </w:rPr>
        <w:br/>
      </w:r>
      <w:r w:rsidR="003058AB" w:rsidRPr="003058AB">
        <w:rPr>
          <w:rStyle w:val="a9"/>
          <w:color w:val="000033"/>
          <w:spacing w:val="-6"/>
          <w:sz w:val="22"/>
          <w:szCs w:val="22"/>
        </w:rPr>
        <w:t xml:space="preserve">Новая практика выявления и доказательства недостоверных сведений в заявках. </w:t>
      </w:r>
      <w:r w:rsidR="003058AB">
        <w:rPr>
          <w:rStyle w:val="a9"/>
          <w:color w:val="000033"/>
          <w:spacing w:val="-6"/>
          <w:sz w:val="22"/>
          <w:szCs w:val="22"/>
        </w:rPr>
        <w:br/>
      </w:r>
      <w:r w:rsidR="003058AB" w:rsidRPr="003058AB">
        <w:rPr>
          <w:rStyle w:val="a9"/>
          <w:color w:val="000033"/>
          <w:spacing w:val="-6"/>
          <w:sz w:val="22"/>
          <w:szCs w:val="22"/>
        </w:rPr>
        <w:t>Сложности реализации электронной приемки и претензионной работы</w:t>
      </w:r>
      <w:r w:rsidRPr="000F3596">
        <w:rPr>
          <w:rStyle w:val="a9"/>
          <w:color w:val="000033"/>
          <w:spacing w:val="-6"/>
          <w:sz w:val="22"/>
          <w:szCs w:val="22"/>
        </w:rPr>
        <w:t>»</w:t>
      </w:r>
    </w:p>
    <w:p w14:paraId="78E75A6E" w14:textId="29BDA1B8" w:rsidR="00447A48" w:rsidRPr="000F3596" w:rsidRDefault="00447A48" w:rsidP="008D4057">
      <w:pPr>
        <w:pStyle w:val="aa"/>
        <w:shd w:val="clear" w:color="auto" w:fill="FFFFFF"/>
        <w:spacing w:before="60" w:beforeAutospacing="0" w:after="0" w:afterAutospacing="0" w:line="206" w:lineRule="auto"/>
        <w:jc w:val="center"/>
        <w:rPr>
          <w:b/>
          <w:bCs/>
          <w:color w:val="990000"/>
          <w:spacing w:val="-6"/>
        </w:rPr>
      </w:pPr>
      <w:r w:rsidRPr="000F3596">
        <w:rPr>
          <w:rStyle w:val="a9"/>
          <w:color w:val="990000"/>
          <w:spacing w:val="-6"/>
          <w:sz w:val="22"/>
          <w:szCs w:val="22"/>
        </w:rPr>
        <w:t>модуль №5 </w:t>
      </w:r>
      <w:r w:rsidRPr="000F3596">
        <w:rPr>
          <w:rStyle w:val="a9"/>
          <w:color w:val="000033"/>
          <w:spacing w:val="-6"/>
          <w:sz w:val="22"/>
          <w:szCs w:val="22"/>
        </w:rPr>
        <w:t>«Госзакупки в сфере здравоохранения-202</w:t>
      </w:r>
      <w:r w:rsidR="003058AB">
        <w:rPr>
          <w:rStyle w:val="a9"/>
          <w:color w:val="000033"/>
          <w:spacing w:val="-6"/>
          <w:sz w:val="22"/>
          <w:szCs w:val="22"/>
        </w:rPr>
        <w:t>5</w:t>
      </w:r>
      <w:r w:rsidRPr="000F3596">
        <w:rPr>
          <w:rStyle w:val="a9"/>
          <w:color w:val="000033"/>
          <w:spacing w:val="-6"/>
          <w:sz w:val="22"/>
          <w:szCs w:val="22"/>
        </w:rPr>
        <w:t>-202</w:t>
      </w:r>
      <w:r w:rsidR="003058AB">
        <w:rPr>
          <w:rStyle w:val="a9"/>
          <w:color w:val="000033"/>
          <w:spacing w:val="-6"/>
          <w:sz w:val="22"/>
          <w:szCs w:val="22"/>
        </w:rPr>
        <w:t>6</w:t>
      </w:r>
      <w:r w:rsidRPr="000F3596">
        <w:rPr>
          <w:rStyle w:val="a9"/>
          <w:color w:val="000033"/>
          <w:spacing w:val="-6"/>
          <w:sz w:val="22"/>
          <w:szCs w:val="22"/>
        </w:rPr>
        <w:t>:</w:t>
      </w:r>
      <w:r w:rsidRPr="000F3596">
        <w:rPr>
          <w:b/>
          <w:bCs/>
          <w:color w:val="000033"/>
          <w:spacing w:val="-6"/>
          <w:sz w:val="22"/>
          <w:szCs w:val="22"/>
        </w:rPr>
        <w:br/>
      </w:r>
      <w:r w:rsidRPr="000F3596">
        <w:rPr>
          <w:rStyle w:val="a9"/>
          <w:color w:val="000033"/>
          <w:spacing w:val="-6"/>
          <w:sz w:val="22"/>
          <w:szCs w:val="22"/>
        </w:rPr>
        <w:t>тонкости применения специальных правовых норм, разрешение сложных и спорных вопросов»</w:t>
      </w:r>
    </w:p>
    <w:p w14:paraId="5E851F40" w14:textId="77777777" w:rsidR="00447A48" w:rsidRPr="000F3596" w:rsidRDefault="00447A48" w:rsidP="008D4057">
      <w:pPr>
        <w:pStyle w:val="aa"/>
        <w:shd w:val="clear" w:color="auto" w:fill="FFFFFF"/>
        <w:spacing w:before="60" w:beforeAutospacing="0" w:after="0" w:afterAutospacing="0" w:line="206" w:lineRule="auto"/>
        <w:jc w:val="center"/>
        <w:rPr>
          <w:b/>
          <w:bCs/>
          <w:color w:val="990000"/>
          <w:spacing w:val="-6"/>
        </w:rPr>
      </w:pPr>
      <w:r w:rsidRPr="000F3596">
        <w:rPr>
          <w:rStyle w:val="a9"/>
          <w:color w:val="990000"/>
          <w:spacing w:val="-6"/>
          <w:sz w:val="22"/>
          <w:szCs w:val="22"/>
        </w:rPr>
        <w:t>модуль №6 </w:t>
      </w:r>
      <w:r w:rsidRPr="000F3596">
        <w:rPr>
          <w:rStyle w:val="a9"/>
          <w:color w:val="000033"/>
          <w:spacing w:val="-6"/>
          <w:sz w:val="22"/>
          <w:szCs w:val="22"/>
        </w:rPr>
        <w:t>«Специфика закупок в сфере строительства, проектирования, ремонта-2024-2025»</w:t>
      </w:r>
    </w:p>
    <w:p w14:paraId="340CCCAB" w14:textId="641BC704" w:rsidR="00447A48" w:rsidRPr="000F3596" w:rsidRDefault="00447A48" w:rsidP="008D4057">
      <w:pPr>
        <w:pStyle w:val="aa"/>
        <w:shd w:val="clear" w:color="auto" w:fill="FFFFFF"/>
        <w:spacing w:before="60" w:beforeAutospacing="0" w:after="0" w:afterAutospacing="0" w:line="206" w:lineRule="auto"/>
        <w:jc w:val="center"/>
        <w:rPr>
          <w:b/>
          <w:bCs/>
          <w:color w:val="990000"/>
          <w:spacing w:val="-6"/>
        </w:rPr>
      </w:pPr>
      <w:r w:rsidRPr="000F3596">
        <w:rPr>
          <w:rStyle w:val="a9"/>
          <w:color w:val="990000"/>
          <w:spacing w:val="-6"/>
          <w:sz w:val="22"/>
          <w:szCs w:val="22"/>
        </w:rPr>
        <w:t>модуль №7 </w:t>
      </w:r>
      <w:r w:rsidRPr="000F3596">
        <w:rPr>
          <w:rStyle w:val="a9"/>
          <w:color w:val="000033"/>
          <w:spacing w:val="-6"/>
          <w:sz w:val="22"/>
          <w:szCs w:val="22"/>
        </w:rPr>
        <w:t xml:space="preserve">«Позитивная и недопустимая практика закупочной деятельности по №223-ФЗ </w:t>
      </w:r>
      <w:r w:rsidRPr="000F3596">
        <w:rPr>
          <w:rStyle w:val="a9"/>
          <w:color w:val="000033"/>
          <w:spacing w:val="-6"/>
          <w:sz w:val="22"/>
          <w:szCs w:val="22"/>
        </w:rPr>
        <w:br/>
        <w:t xml:space="preserve">на основе сформированной практики контроля. </w:t>
      </w:r>
      <w:r w:rsidRPr="000F3596">
        <w:rPr>
          <w:rStyle w:val="a9"/>
          <w:color w:val="000033"/>
          <w:spacing w:val="-6"/>
          <w:sz w:val="22"/>
          <w:szCs w:val="22"/>
        </w:rPr>
        <w:br/>
      </w:r>
      <w:r w:rsidR="004314B1">
        <w:rPr>
          <w:rStyle w:val="a9"/>
          <w:color w:val="000033"/>
          <w:spacing w:val="-6"/>
          <w:sz w:val="22"/>
          <w:szCs w:val="22"/>
        </w:rPr>
        <w:t>Первая практика</w:t>
      </w:r>
      <w:r w:rsidR="004314B1" w:rsidRPr="000F3596">
        <w:rPr>
          <w:rStyle w:val="a9"/>
          <w:color w:val="000033"/>
          <w:spacing w:val="-6"/>
          <w:sz w:val="22"/>
          <w:szCs w:val="22"/>
        </w:rPr>
        <w:t xml:space="preserve"> </w:t>
      </w:r>
      <w:r w:rsidRPr="000F3596">
        <w:rPr>
          <w:rStyle w:val="a9"/>
          <w:color w:val="000033"/>
          <w:spacing w:val="-6"/>
          <w:sz w:val="22"/>
          <w:szCs w:val="22"/>
        </w:rPr>
        <w:t xml:space="preserve">применения национального режима в 223-ФЗ с 2025 года. </w:t>
      </w:r>
      <w:r w:rsidRPr="000F3596">
        <w:rPr>
          <w:rStyle w:val="a9"/>
          <w:color w:val="000033"/>
          <w:spacing w:val="-6"/>
          <w:sz w:val="22"/>
          <w:szCs w:val="22"/>
        </w:rPr>
        <w:br/>
        <w:t xml:space="preserve">Проект поправок в КоАП – новые составы нарушений и увеличенные сумм штрафов. </w:t>
      </w:r>
      <w:r w:rsidRPr="000F3596">
        <w:rPr>
          <w:rStyle w:val="a9"/>
          <w:color w:val="000033"/>
          <w:spacing w:val="-6"/>
          <w:sz w:val="22"/>
          <w:szCs w:val="22"/>
        </w:rPr>
        <w:br/>
        <w:t xml:space="preserve">Сложные и спорные вопросы по всем практически важным аспектам закупочной деятельности по №223-ФЗ. </w:t>
      </w:r>
      <w:r w:rsidRPr="000F3596">
        <w:rPr>
          <w:rStyle w:val="a9"/>
          <w:color w:val="000033"/>
          <w:spacing w:val="-6"/>
          <w:sz w:val="22"/>
          <w:szCs w:val="22"/>
        </w:rPr>
        <w:br/>
        <w:t xml:space="preserve">Специальные меры в сфере экономики. Закрытые закупки, закупки в рамках ГОЗ, </w:t>
      </w:r>
      <w:r w:rsidRPr="000F3596">
        <w:rPr>
          <w:rStyle w:val="a9"/>
          <w:color w:val="000033"/>
          <w:spacing w:val="-6"/>
          <w:sz w:val="22"/>
          <w:szCs w:val="22"/>
        </w:rPr>
        <w:br/>
        <w:t>закупки с казначейским сопровождением в рамках 44-ФЗ и 223-ФЗ»</w:t>
      </w:r>
    </w:p>
    <w:p w14:paraId="6A147D9B" w14:textId="0B51DC9E" w:rsidR="00447A48" w:rsidRPr="000F3596" w:rsidRDefault="00447A48" w:rsidP="008D4057">
      <w:pPr>
        <w:pStyle w:val="aa"/>
        <w:shd w:val="clear" w:color="auto" w:fill="FFFFFF"/>
        <w:spacing w:before="60" w:beforeAutospacing="0" w:after="0" w:afterAutospacing="0" w:line="206" w:lineRule="auto"/>
        <w:jc w:val="center"/>
        <w:rPr>
          <w:b/>
          <w:bCs/>
          <w:color w:val="990000"/>
          <w:spacing w:val="-6"/>
        </w:rPr>
      </w:pPr>
      <w:r w:rsidRPr="000F3596">
        <w:rPr>
          <w:rStyle w:val="a9"/>
          <w:color w:val="990000"/>
          <w:spacing w:val="-6"/>
          <w:sz w:val="22"/>
          <w:szCs w:val="22"/>
        </w:rPr>
        <w:t>модуль №8 </w:t>
      </w:r>
      <w:r w:rsidRPr="000F3596">
        <w:rPr>
          <w:rStyle w:val="a9"/>
          <w:color w:val="000033"/>
          <w:spacing w:val="-6"/>
          <w:sz w:val="22"/>
          <w:szCs w:val="22"/>
        </w:rPr>
        <w:t xml:space="preserve">«Новейшая практика контроля и судебная практика применения законодательства </w:t>
      </w:r>
      <w:r w:rsidRPr="000F3596">
        <w:rPr>
          <w:rStyle w:val="a9"/>
          <w:color w:val="000033"/>
          <w:spacing w:val="-6"/>
          <w:sz w:val="22"/>
          <w:szCs w:val="22"/>
        </w:rPr>
        <w:br/>
        <w:t xml:space="preserve">о закупках по 44-ФЗ и 223-ФЗ </w:t>
      </w:r>
      <w:r w:rsidR="008D4057" w:rsidRPr="000F3596">
        <w:rPr>
          <w:rStyle w:val="a9"/>
          <w:color w:val="000033"/>
          <w:spacing w:val="-6"/>
          <w:sz w:val="22"/>
          <w:szCs w:val="22"/>
        </w:rPr>
        <w:t>в 202</w:t>
      </w:r>
      <w:r w:rsidR="008D4057">
        <w:rPr>
          <w:rStyle w:val="a9"/>
          <w:color w:val="000033"/>
          <w:spacing w:val="-6"/>
          <w:sz w:val="22"/>
          <w:szCs w:val="22"/>
        </w:rPr>
        <w:t>5</w:t>
      </w:r>
      <w:r w:rsidR="008D4057" w:rsidRPr="000F3596">
        <w:rPr>
          <w:rStyle w:val="a9"/>
          <w:color w:val="000033"/>
          <w:spacing w:val="-6"/>
          <w:sz w:val="22"/>
          <w:szCs w:val="22"/>
        </w:rPr>
        <w:t>-202</w:t>
      </w:r>
      <w:r w:rsidR="008D4057">
        <w:rPr>
          <w:rStyle w:val="a9"/>
          <w:color w:val="000033"/>
          <w:spacing w:val="-6"/>
          <w:sz w:val="22"/>
          <w:szCs w:val="22"/>
        </w:rPr>
        <w:t>5</w:t>
      </w:r>
      <w:r w:rsidR="008D4057" w:rsidRPr="000F3596">
        <w:rPr>
          <w:rStyle w:val="a9"/>
          <w:color w:val="000033"/>
          <w:spacing w:val="-6"/>
          <w:sz w:val="22"/>
          <w:szCs w:val="22"/>
        </w:rPr>
        <w:t>гг.</w:t>
      </w:r>
      <w:r w:rsidR="008D4057">
        <w:rPr>
          <w:rStyle w:val="a9"/>
          <w:color w:val="000033"/>
          <w:spacing w:val="-6"/>
          <w:sz w:val="22"/>
          <w:szCs w:val="22"/>
        </w:rPr>
        <w:t xml:space="preserve"> </w:t>
      </w:r>
      <w:r w:rsidRPr="000F3596">
        <w:rPr>
          <w:rStyle w:val="a9"/>
          <w:color w:val="000033"/>
          <w:spacing w:val="-6"/>
          <w:sz w:val="22"/>
          <w:szCs w:val="22"/>
        </w:rPr>
        <w:t xml:space="preserve">на защите интересов вашей организации </w:t>
      </w:r>
      <w:r w:rsidRPr="000F3596">
        <w:rPr>
          <w:rStyle w:val="a9"/>
          <w:color w:val="000033"/>
          <w:spacing w:val="-6"/>
          <w:sz w:val="22"/>
          <w:szCs w:val="22"/>
        </w:rPr>
        <w:br/>
      </w:r>
      <w:r w:rsidRPr="008D4057">
        <w:rPr>
          <w:rStyle w:val="a9"/>
          <w:color w:val="000033"/>
          <w:spacing w:val="-8"/>
          <w:sz w:val="22"/>
          <w:szCs w:val="22"/>
        </w:rPr>
        <w:t>по важнейшим аспектам закупочной деятельности</w:t>
      </w:r>
      <w:r w:rsidR="008D4057">
        <w:rPr>
          <w:rStyle w:val="a9"/>
          <w:color w:val="000033"/>
          <w:spacing w:val="-8"/>
          <w:sz w:val="22"/>
          <w:szCs w:val="22"/>
        </w:rPr>
        <w:t>. Н</w:t>
      </w:r>
      <w:r w:rsidRPr="008D4057">
        <w:rPr>
          <w:rStyle w:val="a9"/>
          <w:color w:val="000033"/>
          <w:spacing w:val="-8"/>
          <w:sz w:val="22"/>
          <w:szCs w:val="22"/>
        </w:rPr>
        <w:t xml:space="preserve">овые алгоритмы закупок. Переход на цифровые контракты. </w:t>
      </w:r>
      <w:r w:rsidRPr="008D4057">
        <w:rPr>
          <w:rStyle w:val="a9"/>
          <w:color w:val="000033"/>
          <w:spacing w:val="-8"/>
          <w:sz w:val="22"/>
          <w:szCs w:val="22"/>
        </w:rPr>
        <w:br/>
      </w:r>
      <w:r w:rsidRPr="000F3596">
        <w:rPr>
          <w:rStyle w:val="a9"/>
          <w:color w:val="000033"/>
          <w:spacing w:val="-6"/>
          <w:sz w:val="22"/>
          <w:szCs w:val="22"/>
        </w:rPr>
        <w:t>Ограничительные меры, санкции и контрсанкции: изменения и вызовы 202</w:t>
      </w:r>
      <w:r w:rsidR="008D4057">
        <w:rPr>
          <w:rStyle w:val="a9"/>
          <w:color w:val="000033"/>
          <w:spacing w:val="-6"/>
          <w:sz w:val="22"/>
          <w:szCs w:val="22"/>
        </w:rPr>
        <w:t>5-2026гг</w:t>
      </w:r>
      <w:r w:rsidRPr="000F3596">
        <w:rPr>
          <w:rStyle w:val="a9"/>
          <w:color w:val="000033"/>
          <w:spacing w:val="-6"/>
          <w:sz w:val="22"/>
          <w:szCs w:val="22"/>
        </w:rPr>
        <w:t xml:space="preserve">. </w:t>
      </w:r>
      <w:r w:rsidR="008D4057">
        <w:rPr>
          <w:rStyle w:val="a9"/>
          <w:color w:val="000033"/>
          <w:spacing w:val="-6"/>
          <w:sz w:val="22"/>
          <w:szCs w:val="22"/>
        </w:rPr>
        <w:br/>
      </w:r>
      <w:r w:rsidRPr="000F3596">
        <w:rPr>
          <w:rStyle w:val="a9"/>
          <w:color w:val="000033"/>
          <w:spacing w:val="-6"/>
          <w:sz w:val="22"/>
          <w:szCs w:val="22"/>
        </w:rPr>
        <w:t xml:space="preserve">Управляемые условия контрактов, сверхсжатые сроки исполнения, последствия неприменения 44-ФЗ и 223-ФЗ, ограничение конкуренции, привлечение субподрядчиков, налоговые аспекты, </w:t>
      </w:r>
      <w:r w:rsidR="008D4057">
        <w:rPr>
          <w:rStyle w:val="a9"/>
          <w:color w:val="000033"/>
          <w:spacing w:val="-6"/>
          <w:sz w:val="22"/>
          <w:szCs w:val="22"/>
        </w:rPr>
        <w:br/>
      </w:r>
      <w:r w:rsidRPr="000F3596">
        <w:rPr>
          <w:rStyle w:val="a9"/>
          <w:color w:val="000033"/>
          <w:spacing w:val="-6"/>
          <w:sz w:val="22"/>
          <w:szCs w:val="22"/>
        </w:rPr>
        <w:t xml:space="preserve">штрафы и неустойки, изменение цены и объемов, рамочные договоры и допсоглашения, </w:t>
      </w:r>
      <w:r w:rsidR="008D4057">
        <w:rPr>
          <w:rStyle w:val="a9"/>
          <w:color w:val="000033"/>
          <w:spacing w:val="-6"/>
          <w:sz w:val="22"/>
          <w:szCs w:val="22"/>
        </w:rPr>
        <w:br/>
      </w:r>
      <w:r w:rsidRPr="000F3596">
        <w:rPr>
          <w:rStyle w:val="a9"/>
          <w:color w:val="000033"/>
          <w:spacing w:val="-6"/>
          <w:sz w:val="22"/>
          <w:szCs w:val="22"/>
        </w:rPr>
        <w:t xml:space="preserve">односторонний отказ от исполнения контракта (договора) и иные важные и сложные вопросы. </w:t>
      </w:r>
      <w:r w:rsidR="008D4057">
        <w:rPr>
          <w:rStyle w:val="a9"/>
          <w:color w:val="000033"/>
          <w:spacing w:val="-6"/>
          <w:sz w:val="22"/>
          <w:szCs w:val="22"/>
        </w:rPr>
        <w:br/>
      </w:r>
      <w:r w:rsidRPr="000F3596">
        <w:rPr>
          <w:rStyle w:val="a9"/>
          <w:color w:val="000033"/>
          <w:spacing w:val="-6"/>
          <w:sz w:val="22"/>
          <w:szCs w:val="22"/>
        </w:rPr>
        <w:t xml:space="preserve">Алгоритм обеспечения благоприятных перспектив перед органами контроля. </w:t>
      </w:r>
      <w:r w:rsidRPr="000F3596">
        <w:rPr>
          <w:rStyle w:val="a9"/>
          <w:color w:val="000033"/>
          <w:spacing w:val="-6"/>
          <w:sz w:val="22"/>
          <w:szCs w:val="22"/>
        </w:rPr>
        <w:br/>
        <w:t>Пути минимизации штрафов за нарушения в сфере закупок в 2024-2025гг.»</w:t>
      </w:r>
    </w:p>
    <w:p w14:paraId="2F239A12" w14:textId="10D486DD" w:rsidR="00447A48" w:rsidRPr="000F3596" w:rsidRDefault="00447A48" w:rsidP="008D4057">
      <w:pPr>
        <w:pStyle w:val="aa"/>
        <w:shd w:val="clear" w:color="auto" w:fill="FFFFFF"/>
        <w:spacing w:before="60" w:beforeAutospacing="0" w:after="0" w:afterAutospacing="0" w:line="206" w:lineRule="auto"/>
        <w:jc w:val="center"/>
        <w:rPr>
          <w:b/>
          <w:bCs/>
          <w:color w:val="990000"/>
          <w:spacing w:val="-6"/>
        </w:rPr>
      </w:pPr>
      <w:r w:rsidRPr="000F3596">
        <w:rPr>
          <w:rStyle w:val="a9"/>
          <w:color w:val="990000"/>
          <w:spacing w:val="-6"/>
          <w:sz w:val="22"/>
          <w:szCs w:val="22"/>
        </w:rPr>
        <w:t>модуль №9</w:t>
      </w:r>
      <w:r w:rsidRPr="000F3596">
        <w:rPr>
          <w:b/>
          <w:bCs/>
          <w:color w:val="990000"/>
          <w:spacing w:val="-6"/>
          <w:sz w:val="22"/>
          <w:szCs w:val="22"/>
        </w:rPr>
        <w:t> </w:t>
      </w:r>
      <w:r w:rsidRPr="000F3596">
        <w:rPr>
          <w:rStyle w:val="a9"/>
          <w:color w:val="000033"/>
          <w:spacing w:val="-6"/>
          <w:sz w:val="22"/>
          <w:szCs w:val="22"/>
        </w:rPr>
        <w:t>«</w:t>
      </w:r>
      <w:r w:rsidR="008D4057" w:rsidRPr="000F3596">
        <w:rPr>
          <w:rStyle w:val="a9"/>
          <w:color w:val="000033"/>
          <w:spacing w:val="-6"/>
          <w:sz w:val="22"/>
          <w:szCs w:val="22"/>
        </w:rPr>
        <w:t>Методика составления и правовая экспертиза</w:t>
      </w:r>
      <w:r w:rsidR="008D4057" w:rsidRPr="000F3596">
        <w:rPr>
          <w:b/>
          <w:bCs/>
          <w:color w:val="000033"/>
          <w:spacing w:val="-6"/>
          <w:sz w:val="22"/>
          <w:szCs w:val="22"/>
        </w:rPr>
        <w:br/>
      </w:r>
      <w:r w:rsidR="008D4057" w:rsidRPr="000F3596">
        <w:rPr>
          <w:rStyle w:val="a9"/>
          <w:color w:val="000033"/>
          <w:spacing w:val="-6"/>
          <w:sz w:val="22"/>
          <w:szCs w:val="22"/>
        </w:rPr>
        <w:t>гражданско-правовых договоров: проверка на арбитражную "устойчивость"</w:t>
      </w:r>
      <w:r w:rsidR="008D4057">
        <w:rPr>
          <w:rStyle w:val="a9"/>
          <w:color w:val="000033"/>
          <w:spacing w:val="-6"/>
          <w:sz w:val="22"/>
          <w:szCs w:val="22"/>
        </w:rPr>
        <w:br/>
      </w:r>
      <w:r w:rsidRPr="000F3596">
        <w:rPr>
          <w:rStyle w:val="a9"/>
          <w:color w:val="000033"/>
          <w:spacing w:val="-6"/>
          <w:sz w:val="22"/>
          <w:szCs w:val="22"/>
        </w:rPr>
        <w:t>Организация эффективной договорной</w:t>
      </w:r>
      <w:r w:rsidR="008D4057">
        <w:rPr>
          <w:rStyle w:val="a9"/>
          <w:color w:val="000033"/>
          <w:spacing w:val="-6"/>
          <w:sz w:val="22"/>
          <w:szCs w:val="22"/>
        </w:rPr>
        <w:t xml:space="preserve">, исковой и </w:t>
      </w:r>
      <w:r w:rsidRPr="000F3596">
        <w:rPr>
          <w:rStyle w:val="a9"/>
          <w:color w:val="000033"/>
          <w:spacing w:val="-6"/>
          <w:sz w:val="22"/>
          <w:szCs w:val="22"/>
        </w:rPr>
        <w:t>претензионной работы»</w:t>
      </w:r>
    </w:p>
    <w:p w14:paraId="6840AE09" w14:textId="77777777" w:rsidR="00F81D12" w:rsidRDefault="00F81D12" w:rsidP="00F81D12">
      <w:pPr>
        <w:pStyle w:val="aa"/>
        <w:spacing w:before="120" w:beforeAutospacing="0" w:after="0" w:afterAutospacing="0" w:line="216" w:lineRule="auto"/>
        <w:jc w:val="center"/>
        <w:rPr>
          <w:rStyle w:val="a9"/>
          <w:color w:val="C00000"/>
        </w:rPr>
        <w:sectPr w:rsidR="00F81D12" w:rsidSect="00F81D12">
          <w:headerReference w:type="default" r:id="rId9"/>
          <w:footerReference w:type="even" r:id="rId10"/>
          <w:footerReference w:type="default" r:id="rId11"/>
          <w:type w:val="continuous"/>
          <w:pgSz w:w="11906" w:h="16838" w:code="9"/>
          <w:pgMar w:top="454" w:right="454" w:bottom="454" w:left="454" w:header="454" w:footer="454" w:gutter="0"/>
          <w:cols w:space="708"/>
          <w:docGrid w:linePitch="360"/>
        </w:sectPr>
      </w:pPr>
    </w:p>
    <w:p w14:paraId="2911D6C0" w14:textId="5A27EF7C" w:rsidR="00A96FC1" w:rsidRPr="00FD0230" w:rsidRDefault="00487923" w:rsidP="00487923">
      <w:pPr>
        <w:pStyle w:val="aa"/>
        <w:spacing w:before="120" w:beforeAutospacing="0" w:after="0" w:afterAutospacing="0" w:line="216" w:lineRule="auto"/>
        <w:jc w:val="center"/>
        <w:rPr>
          <w:rFonts w:eastAsiaTheme="minorHAnsi"/>
          <w:color w:val="C00000"/>
        </w:rPr>
      </w:pPr>
      <w:r w:rsidRPr="00487923">
        <w:rPr>
          <w:rStyle w:val="a9"/>
          <w:color w:val="C00000"/>
        </w:rPr>
        <w:lastRenderedPageBreak/>
        <w:t>20-30 октября 2025г.</w:t>
      </w:r>
      <w:r>
        <w:rPr>
          <w:rStyle w:val="a9"/>
          <w:color w:val="C00000"/>
        </w:rPr>
        <w:t xml:space="preserve">, </w:t>
      </w:r>
      <w:r w:rsidRPr="00487923">
        <w:rPr>
          <w:rStyle w:val="a9"/>
          <w:color w:val="C00000"/>
        </w:rPr>
        <w:t>24 ноября-04 декабря 2025г.</w:t>
      </w:r>
    </w:p>
    <w:p w14:paraId="01540133" w14:textId="4E7BC8A1" w:rsidR="00A96FC1" w:rsidRDefault="00A96FC1" w:rsidP="00A96FC1">
      <w:pPr>
        <w:spacing w:after="0" w:line="216" w:lineRule="auto"/>
        <w:jc w:val="center"/>
        <w:rPr>
          <w:rStyle w:val="a9"/>
          <w:sz w:val="24"/>
          <w:szCs w:val="24"/>
        </w:rPr>
      </w:pPr>
      <w:r w:rsidRPr="00D50FBC">
        <w:rPr>
          <w:sz w:val="24"/>
          <w:szCs w:val="24"/>
        </w:rPr>
        <w:t>г. Санкт-Петербург, гостиница «Гранд-Отель «Октябрьская» (ст.м. Площадь Восстания)</w:t>
      </w:r>
      <w:r>
        <w:rPr>
          <w:sz w:val="24"/>
          <w:szCs w:val="24"/>
        </w:rPr>
        <w:t xml:space="preserve">, </w:t>
      </w:r>
      <w:r w:rsidRPr="00D50FBC">
        <w:rPr>
          <w:rStyle w:val="a9"/>
          <w:sz w:val="24"/>
          <w:szCs w:val="24"/>
        </w:rPr>
        <w:t>(модули №1-9)</w:t>
      </w:r>
    </w:p>
    <w:p w14:paraId="2CC1961B" w14:textId="7E0595F0" w:rsidR="00BE527B" w:rsidRPr="00FD0230" w:rsidRDefault="00487923" w:rsidP="00487923">
      <w:pPr>
        <w:pStyle w:val="aa"/>
        <w:spacing w:before="120" w:beforeAutospacing="0" w:after="0" w:afterAutospacing="0" w:line="216" w:lineRule="auto"/>
        <w:jc w:val="center"/>
        <w:rPr>
          <w:rFonts w:eastAsiaTheme="minorHAnsi"/>
          <w:color w:val="C00000"/>
        </w:rPr>
      </w:pPr>
      <w:r w:rsidRPr="00487923">
        <w:rPr>
          <w:rStyle w:val="a9"/>
          <w:color w:val="C00000"/>
        </w:rPr>
        <w:t>10-20 ноября 2025г.</w:t>
      </w:r>
      <w:r>
        <w:rPr>
          <w:rStyle w:val="a9"/>
          <w:color w:val="C00000"/>
        </w:rPr>
        <w:t xml:space="preserve">, </w:t>
      </w:r>
      <w:r w:rsidRPr="00487923">
        <w:rPr>
          <w:rStyle w:val="a9"/>
          <w:color w:val="C00000"/>
        </w:rPr>
        <w:t>08-18 декабря 2025г.</w:t>
      </w:r>
    </w:p>
    <w:p w14:paraId="19A851AB" w14:textId="77777777" w:rsidR="00BE527B" w:rsidRPr="00D50FBC" w:rsidRDefault="00BE527B" w:rsidP="00BE527B">
      <w:pPr>
        <w:spacing w:after="0" w:line="216" w:lineRule="auto"/>
        <w:jc w:val="center"/>
        <w:rPr>
          <w:rStyle w:val="a9"/>
          <w:sz w:val="24"/>
          <w:szCs w:val="24"/>
        </w:rPr>
      </w:pPr>
      <w:r w:rsidRPr="00D50FBC">
        <w:rPr>
          <w:sz w:val="24"/>
          <w:szCs w:val="24"/>
        </w:rPr>
        <w:t>г. Москва, ГК «Измайлово» (ст.м. «Партизанская»)</w:t>
      </w:r>
      <w:r>
        <w:rPr>
          <w:sz w:val="24"/>
          <w:szCs w:val="24"/>
        </w:rPr>
        <w:t xml:space="preserve">, </w:t>
      </w:r>
      <w:r w:rsidRPr="00D50FBC">
        <w:rPr>
          <w:rStyle w:val="a9"/>
          <w:sz w:val="24"/>
          <w:szCs w:val="24"/>
        </w:rPr>
        <w:t>(модули №1-9)</w:t>
      </w:r>
    </w:p>
    <w:p w14:paraId="57482773" w14:textId="66644DC9" w:rsidR="00EE48F3" w:rsidRDefault="005C4221" w:rsidP="00EE48F3">
      <w:pPr>
        <w:pStyle w:val="af0"/>
        <w:spacing w:after="120" w:line="228" w:lineRule="auto"/>
        <w:ind w:left="0"/>
        <w:contextualSpacing w:val="0"/>
        <w:jc w:val="center"/>
        <w:rPr>
          <w:b/>
          <w:spacing w:val="-8"/>
        </w:rPr>
      </w:pPr>
      <w:r>
        <w:rPr>
          <w:b/>
          <w:color w:val="000000" w:themeColor="text1"/>
          <w:spacing w:val="-8"/>
        </w:rPr>
        <w:pict w14:anchorId="54CC5A99">
          <v:rect id="_x0000_i1025" style="width:538.6pt;height:1.5pt;mso-position-vertical:absolute" o:hralign="center" o:hrstd="t" o:hrnoshade="t" o:hr="t" fillcolor="black [3213]" stroked="f"/>
        </w:pict>
      </w:r>
    </w:p>
    <w:p w14:paraId="1A9E27E1" w14:textId="71482199" w:rsidR="00D50FBC" w:rsidRPr="003F1DA6" w:rsidRDefault="00D50FBC" w:rsidP="00EE48F3">
      <w:pPr>
        <w:pStyle w:val="af0"/>
        <w:spacing w:before="120" w:after="120" w:line="228" w:lineRule="auto"/>
        <w:ind w:left="0"/>
        <w:contextualSpacing w:val="0"/>
        <w:jc w:val="center"/>
        <w:rPr>
          <w:b/>
          <w:bCs/>
          <w:spacing w:val="-6"/>
        </w:rPr>
      </w:pPr>
      <w:r w:rsidRPr="003F1DA6">
        <w:rPr>
          <w:b/>
          <w:spacing w:val="-8"/>
        </w:rPr>
        <w:t xml:space="preserve">УСЛОВИЯ (СТОИМОСТЬ) УЧАСТИЯ ВО </w:t>
      </w:r>
      <w:r w:rsidRPr="003F1DA6">
        <w:rPr>
          <w:rStyle w:val="a9"/>
          <w:spacing w:val="-6"/>
        </w:rPr>
        <w:t xml:space="preserve">ВСЕРОССИЙСКИХ МОДУЛЬНЫХ </w:t>
      </w:r>
      <w:r w:rsidR="00EE48F3">
        <w:rPr>
          <w:rStyle w:val="a9"/>
          <w:spacing w:val="-6"/>
        </w:rPr>
        <w:br/>
      </w:r>
      <w:r w:rsidRPr="003F1DA6">
        <w:rPr>
          <w:rStyle w:val="a9"/>
          <w:spacing w:val="-6"/>
        </w:rPr>
        <w:t>СПЕЦИАЛИЗИРОВАННЫХ СЕМИНАРАХ-ПРАКТИКУМАХ</w:t>
      </w:r>
      <w:r w:rsidRPr="00967161">
        <w:rPr>
          <w:b/>
          <w:spacing w:val="-8"/>
        </w:rPr>
        <w:t xml:space="preserve"> 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CellMar>
          <w:top w:w="28" w:type="dxa"/>
          <w:left w:w="17" w:type="dxa"/>
          <w:bottom w:w="28" w:type="dxa"/>
          <w:right w:w="17" w:type="dxa"/>
        </w:tblCellMar>
        <w:tblLook w:val="01E0" w:firstRow="1" w:lastRow="1" w:firstColumn="1" w:lastColumn="1" w:noHBand="0" w:noVBand="0"/>
      </w:tblPr>
      <w:tblGrid>
        <w:gridCol w:w="401"/>
        <w:gridCol w:w="15"/>
        <w:gridCol w:w="1106"/>
        <w:gridCol w:w="4738"/>
        <w:gridCol w:w="4738"/>
      </w:tblGrid>
      <w:tr w:rsidR="00A96FC1" w:rsidRPr="00A10FE6" w14:paraId="52360584" w14:textId="77777777" w:rsidTr="001B3E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990000"/>
            <w:hideMark/>
          </w:tcPr>
          <w:p w14:paraId="77A6B9E2" w14:textId="77777777" w:rsidR="00A96FC1" w:rsidRPr="00A10FE6" w:rsidRDefault="00A96FC1" w:rsidP="0091755D">
            <w:pPr>
              <w:tabs>
                <w:tab w:val="left" w:pos="258"/>
              </w:tabs>
              <w:spacing w:after="0" w:line="240" w:lineRule="auto"/>
              <w:jc w:val="center"/>
              <w:rPr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A10FE6">
              <w:rPr>
                <w:b/>
                <w:color w:val="FFFFFF" w:themeColor="background1"/>
                <w:spacing w:val="-4"/>
                <w:sz w:val="20"/>
                <w:szCs w:val="20"/>
              </w:rPr>
              <w:t>ТАБЛИЦА ЦЕН №1: СТОИМОСТЬ ОЧНОГО УЧАСТИЯ/1 чел., руб.</w:t>
            </w:r>
          </w:p>
        </w:tc>
      </w:tr>
      <w:tr w:rsidR="00A96FC1" w:rsidRPr="00A10FE6" w14:paraId="79230F1A" w14:textId="77777777" w:rsidTr="001B3E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990000"/>
            <w:vAlign w:val="center"/>
          </w:tcPr>
          <w:p w14:paraId="7D7E80E0" w14:textId="77777777" w:rsidR="00A96FC1" w:rsidRPr="00A10FE6" w:rsidRDefault="00A96FC1" w:rsidP="0091755D">
            <w:pPr>
              <w:spacing w:after="0" w:line="240" w:lineRule="auto"/>
              <w:jc w:val="center"/>
              <w:rPr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A10FE6">
              <w:rPr>
                <w:b/>
                <w:color w:val="FFFFFF" w:themeColor="background1"/>
                <w:spacing w:val="-6"/>
                <w:sz w:val="20"/>
                <w:szCs w:val="18"/>
              </w:rPr>
              <w:t>УДОСТОВЕРЕНИЕ О ПОВЫШЕНИИ КВАЛИФИКАЦИИ</w:t>
            </w:r>
          </w:p>
        </w:tc>
      </w:tr>
      <w:tr w:rsidR="00821E98" w:rsidRPr="00A10FE6" w14:paraId="1DF47AA4" w14:textId="77777777" w:rsidTr="001B3E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990000"/>
            <w:vAlign w:val="center"/>
          </w:tcPr>
          <w:p w14:paraId="1A5205C5" w14:textId="77777777" w:rsidR="00821E98" w:rsidRDefault="00821E98" w:rsidP="00821E98">
            <w:pPr>
              <w:spacing w:after="120"/>
              <w:ind w:firstLine="28"/>
              <w:jc w:val="center"/>
              <w:rPr>
                <w:b/>
                <w:bCs/>
              </w:rPr>
            </w:pPr>
            <w:r w:rsidRPr="00670ECF">
              <w:rPr>
                <w:b/>
                <w:bCs/>
              </w:rPr>
              <w:t xml:space="preserve">ВНИМАНИЕ: ОПЛАТА ПРОИЗВОДИТСЯ ИЗ РАСЧЕТА КОЛИЧЕСТВА </w:t>
            </w:r>
            <w:r w:rsidRPr="00A922C2">
              <w:rPr>
                <w:b/>
                <w:bCs/>
                <w:u w:val="single"/>
              </w:rPr>
              <w:t>ДНЕЙ</w:t>
            </w:r>
            <w:r w:rsidRPr="00670ECF">
              <w:rPr>
                <w:b/>
                <w:bCs/>
              </w:rPr>
              <w:t xml:space="preserve"> ОБУЧЕНИЯ </w:t>
            </w:r>
          </w:p>
          <w:p w14:paraId="57B42491" w14:textId="77777777" w:rsidR="00821E98" w:rsidRDefault="00821E98" w:rsidP="00821E98">
            <w:pPr>
              <w:spacing w:after="120"/>
              <w:ind w:firstLine="28"/>
              <w:jc w:val="center"/>
              <w:rPr>
                <w:b/>
                <w:bCs/>
              </w:rPr>
            </w:pPr>
            <w:r w:rsidRPr="00670ECF">
              <w:rPr>
                <w:b/>
                <w:bCs/>
              </w:rPr>
              <w:t>(А НЕ МОДУЛЕЙ). НАПРИМЕР:</w:t>
            </w:r>
            <w:r w:rsidRPr="00670ECF">
              <w:rPr>
                <w:b/>
                <w:bCs/>
              </w:rPr>
              <w:br/>
              <w:t xml:space="preserve">- модули №1-6 (понедельник+вторник+среда+четверг) = 4 дня = 35999 руб. </w:t>
            </w:r>
            <w:r>
              <w:rPr>
                <w:b/>
                <w:bCs/>
              </w:rPr>
              <w:br/>
            </w:r>
            <w:r w:rsidRPr="00670ECF">
              <w:rPr>
                <w:b/>
                <w:bCs/>
              </w:rPr>
              <w:t>при оплате по первую контрольную дату;</w:t>
            </w:r>
            <w:r w:rsidRPr="00670ECF">
              <w:rPr>
                <w:b/>
                <w:bCs/>
              </w:rPr>
              <w:br/>
              <w:t xml:space="preserve">- модули №2,4,6,7,8 (вторник+среда+четверг+пятница+понедельник+вторник) = 6 дней = 47 999 руб. </w:t>
            </w:r>
          </w:p>
          <w:p w14:paraId="01CC841A" w14:textId="34EBABE3" w:rsidR="00821E98" w:rsidRPr="00A10FE6" w:rsidRDefault="00821E98" w:rsidP="00821E98">
            <w:pPr>
              <w:spacing w:after="0" w:line="240" w:lineRule="auto"/>
              <w:jc w:val="center"/>
              <w:rPr>
                <w:b/>
                <w:color w:val="FFFFFF" w:themeColor="background1"/>
                <w:spacing w:val="-6"/>
                <w:sz w:val="20"/>
                <w:szCs w:val="18"/>
              </w:rPr>
            </w:pPr>
            <w:r w:rsidRPr="00670ECF">
              <w:rPr>
                <w:b/>
                <w:bCs/>
              </w:rPr>
              <w:t>при оплате</w:t>
            </w:r>
            <w:r>
              <w:rPr>
                <w:b/>
                <w:bCs/>
              </w:rPr>
              <w:t xml:space="preserve"> </w:t>
            </w:r>
            <w:r w:rsidRPr="00670ECF">
              <w:rPr>
                <w:b/>
                <w:bCs/>
              </w:rPr>
              <w:t>по первую контрольную дату</w:t>
            </w:r>
          </w:p>
        </w:tc>
      </w:tr>
      <w:tr w:rsidR="00A96FC1" w:rsidRPr="00A10FE6" w14:paraId="20B5B781" w14:textId="77777777" w:rsidTr="001B3E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990000"/>
            <w:hideMark/>
          </w:tcPr>
          <w:p w14:paraId="510750DB" w14:textId="77777777" w:rsidR="00A96FC1" w:rsidRPr="00A10FE6" w:rsidRDefault="00A96FC1" w:rsidP="0091755D">
            <w:pPr>
              <w:spacing w:after="0" w:line="240" w:lineRule="auto"/>
              <w:jc w:val="center"/>
              <w:rPr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A10FE6">
              <w:rPr>
                <w:b/>
                <w:color w:val="FFFFFF" w:themeColor="background1"/>
                <w:spacing w:val="-4"/>
                <w:sz w:val="20"/>
                <w:szCs w:val="20"/>
              </w:rPr>
              <w:t>Внимание: полудневные модули из разных дней не суммируются в один день</w:t>
            </w:r>
          </w:p>
        </w:tc>
      </w:tr>
      <w:tr w:rsidR="00A96FC1" w:rsidRPr="00A10FE6" w14:paraId="4A2F77A7" w14:textId="77777777" w:rsidTr="001B3EE4">
        <w:trPr>
          <w:trHeight w:val="20"/>
          <w:jc w:val="center"/>
        </w:trPr>
        <w:tc>
          <w:tcPr>
            <w:tcW w:w="692" w:type="pct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990000"/>
            <w:vAlign w:val="center"/>
            <w:hideMark/>
          </w:tcPr>
          <w:p w14:paraId="764D9073" w14:textId="77777777" w:rsidR="00A96FC1" w:rsidRPr="00A10FE6" w:rsidRDefault="00A96FC1" w:rsidP="0091755D">
            <w:pPr>
              <w:tabs>
                <w:tab w:val="left" w:pos="258"/>
              </w:tabs>
              <w:spacing w:after="0" w:line="240" w:lineRule="auto"/>
              <w:ind w:left="-13"/>
              <w:jc w:val="center"/>
              <w:rPr>
                <w:b/>
                <w:color w:val="FFFFFF" w:themeColor="background1"/>
                <w:spacing w:val="-8"/>
                <w:sz w:val="20"/>
                <w:szCs w:val="20"/>
              </w:rPr>
            </w:pPr>
            <w:r w:rsidRPr="00A10FE6">
              <w:rPr>
                <w:b/>
                <w:color w:val="FFFFFF" w:themeColor="background1"/>
                <w:spacing w:val="-8"/>
                <w:sz w:val="20"/>
                <w:szCs w:val="20"/>
              </w:rPr>
              <w:t>количество</w:t>
            </w:r>
            <w:r w:rsidRPr="00A10FE6">
              <w:rPr>
                <w:b/>
                <w:color w:val="FFFFFF" w:themeColor="background1"/>
                <w:spacing w:val="-8"/>
                <w:sz w:val="20"/>
                <w:szCs w:val="20"/>
              </w:rPr>
              <w:br/>
              <w:t>дней обучения</w:t>
            </w:r>
          </w:p>
        </w:tc>
        <w:tc>
          <w:tcPr>
            <w:tcW w:w="21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990000"/>
            <w:vAlign w:val="center"/>
          </w:tcPr>
          <w:p w14:paraId="18AB7BA6" w14:textId="77777777" w:rsidR="00A96FC1" w:rsidRPr="00CE44A7" w:rsidRDefault="00A96FC1" w:rsidP="0091755D">
            <w:pPr>
              <w:tabs>
                <w:tab w:val="left" w:pos="258"/>
              </w:tabs>
              <w:spacing w:after="0" w:line="240" w:lineRule="auto"/>
              <w:jc w:val="center"/>
              <w:rPr>
                <w:b/>
                <w:color w:val="FFFFFF" w:themeColor="background1"/>
                <w:spacing w:val="-8"/>
                <w:sz w:val="20"/>
                <w:szCs w:val="20"/>
              </w:rPr>
            </w:pPr>
            <w:r w:rsidRPr="00CE44A7">
              <w:rPr>
                <w:b/>
                <w:color w:val="FFFFFF" w:themeColor="background1"/>
                <w:spacing w:val="-8"/>
                <w:sz w:val="20"/>
                <w:szCs w:val="20"/>
              </w:rPr>
              <w:t>САНКТ-ПЕТЕРБУРГ</w:t>
            </w:r>
          </w:p>
        </w:tc>
        <w:tc>
          <w:tcPr>
            <w:tcW w:w="21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990000"/>
            <w:vAlign w:val="center"/>
          </w:tcPr>
          <w:p w14:paraId="05B34A21" w14:textId="77777777" w:rsidR="00A96FC1" w:rsidRPr="00CE44A7" w:rsidRDefault="00A96FC1" w:rsidP="0091755D">
            <w:pPr>
              <w:tabs>
                <w:tab w:val="left" w:pos="258"/>
              </w:tabs>
              <w:spacing w:after="0" w:line="240" w:lineRule="auto"/>
              <w:jc w:val="center"/>
              <w:rPr>
                <w:b/>
                <w:color w:val="FFFFFF" w:themeColor="background1"/>
                <w:spacing w:val="-8"/>
                <w:sz w:val="20"/>
                <w:szCs w:val="20"/>
              </w:rPr>
            </w:pPr>
            <w:r w:rsidRPr="00CE44A7">
              <w:rPr>
                <w:b/>
                <w:color w:val="FFFFFF" w:themeColor="background1"/>
                <w:spacing w:val="-8"/>
                <w:sz w:val="20"/>
                <w:szCs w:val="20"/>
              </w:rPr>
              <w:t>МОСКВА</w:t>
            </w:r>
          </w:p>
        </w:tc>
      </w:tr>
      <w:tr w:rsidR="00821E98" w:rsidRPr="00A10FE6" w14:paraId="2C7144FE" w14:textId="77777777" w:rsidTr="001B3EE4">
        <w:trPr>
          <w:trHeight w:val="20"/>
          <w:jc w:val="center"/>
        </w:trPr>
        <w:tc>
          <w:tcPr>
            <w:tcW w:w="692" w:type="pct"/>
            <w:gridSpan w:val="3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A0E2D31" w14:textId="77777777" w:rsidR="00821E98" w:rsidRPr="00A10FE6" w:rsidRDefault="00821E98" w:rsidP="00821E98">
            <w:pPr>
              <w:spacing w:after="0"/>
              <w:rPr>
                <w:b/>
                <w:color w:val="FFFFFF" w:themeColor="background1"/>
                <w:spacing w:val="-8"/>
                <w:sz w:val="20"/>
                <w:szCs w:val="20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14:paraId="2CE87D61" w14:textId="5512EABA" w:rsidR="00821E98" w:rsidRPr="00821E98" w:rsidRDefault="00821E98" w:rsidP="00821E98">
            <w:pPr>
              <w:tabs>
                <w:tab w:val="left" w:pos="258"/>
              </w:tabs>
              <w:spacing w:after="0" w:line="240" w:lineRule="auto"/>
              <w:jc w:val="center"/>
              <w:rPr>
                <w:b/>
                <w:color w:val="FFFFFF" w:themeColor="background1"/>
                <w:spacing w:val="-8"/>
                <w:sz w:val="20"/>
                <w:szCs w:val="20"/>
              </w:rPr>
            </w:pPr>
            <w:r w:rsidRPr="00821E98">
              <w:rPr>
                <w:b/>
                <w:sz w:val="20"/>
                <w:szCs w:val="20"/>
              </w:rPr>
              <w:t>20-30 ОКТЯБРЯ 2025г.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990000"/>
            <w:vAlign w:val="center"/>
          </w:tcPr>
          <w:p w14:paraId="6E1EBE23" w14:textId="6F82D6D8" w:rsidR="00821E98" w:rsidRPr="00821E98" w:rsidRDefault="00821E98" w:rsidP="00821E98">
            <w:pPr>
              <w:tabs>
                <w:tab w:val="left" w:pos="258"/>
              </w:tabs>
              <w:spacing w:after="0" w:line="240" w:lineRule="auto"/>
              <w:jc w:val="center"/>
              <w:rPr>
                <w:b/>
                <w:color w:val="FFFFFF" w:themeColor="background1"/>
                <w:spacing w:val="-8"/>
                <w:sz w:val="20"/>
                <w:szCs w:val="20"/>
              </w:rPr>
            </w:pPr>
            <w:r w:rsidRPr="00821E98">
              <w:rPr>
                <w:b/>
                <w:sz w:val="20"/>
                <w:szCs w:val="20"/>
              </w:rPr>
              <w:t>10-20 НОЯБРЯ 2025г.</w:t>
            </w:r>
          </w:p>
        </w:tc>
      </w:tr>
      <w:tr w:rsidR="00821E98" w:rsidRPr="00A10FE6" w14:paraId="1D08F6ED" w14:textId="77777777" w:rsidTr="001B3EE4">
        <w:trPr>
          <w:trHeight w:val="113"/>
          <w:jc w:val="center"/>
        </w:trPr>
        <w:tc>
          <w:tcPr>
            <w:tcW w:w="692" w:type="pct"/>
            <w:gridSpan w:val="3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14:paraId="10709CEB" w14:textId="77777777" w:rsidR="00821E98" w:rsidRPr="00A10FE6" w:rsidRDefault="00821E98" w:rsidP="00821E98">
            <w:pPr>
              <w:spacing w:after="0"/>
              <w:rPr>
                <w:b/>
                <w:color w:val="FFFFFF" w:themeColor="background1"/>
                <w:spacing w:val="-8"/>
                <w:sz w:val="20"/>
                <w:szCs w:val="20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990000"/>
            <w:vAlign w:val="center"/>
          </w:tcPr>
          <w:p w14:paraId="4B409247" w14:textId="603277B3" w:rsidR="00821E98" w:rsidRPr="00821E98" w:rsidRDefault="00821E98" w:rsidP="00821E98">
            <w:pPr>
              <w:tabs>
                <w:tab w:val="left" w:pos="258"/>
              </w:tabs>
              <w:spacing w:after="0" w:line="240" w:lineRule="auto"/>
              <w:jc w:val="center"/>
              <w:rPr>
                <w:b/>
                <w:color w:val="FFFFFF" w:themeColor="background1"/>
                <w:spacing w:val="-8"/>
                <w:sz w:val="20"/>
                <w:szCs w:val="20"/>
              </w:rPr>
            </w:pPr>
            <w:r w:rsidRPr="00821E98">
              <w:rPr>
                <w:b/>
                <w:sz w:val="20"/>
                <w:szCs w:val="20"/>
              </w:rPr>
              <w:t>24 НОЯБРЯ – 04 ДЕКАБРЯ 2025г.</w:t>
            </w:r>
          </w:p>
        </w:tc>
        <w:tc>
          <w:tcPr>
            <w:tcW w:w="2154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90000"/>
            <w:vAlign w:val="center"/>
          </w:tcPr>
          <w:p w14:paraId="07387C66" w14:textId="02349384" w:rsidR="00821E98" w:rsidRPr="00821E98" w:rsidRDefault="00821E98" w:rsidP="00821E98">
            <w:pPr>
              <w:tabs>
                <w:tab w:val="left" w:pos="258"/>
              </w:tabs>
              <w:spacing w:after="0" w:line="240" w:lineRule="auto"/>
              <w:jc w:val="center"/>
              <w:rPr>
                <w:b/>
                <w:color w:val="FFFFFF" w:themeColor="background1"/>
                <w:spacing w:val="-8"/>
                <w:sz w:val="20"/>
                <w:szCs w:val="20"/>
              </w:rPr>
            </w:pPr>
            <w:r w:rsidRPr="00821E98">
              <w:rPr>
                <w:b/>
                <w:bCs/>
                <w:sz w:val="20"/>
                <w:szCs w:val="20"/>
              </w:rPr>
              <w:t>08-18 ДЕКАБРЯ 2025г.</w:t>
            </w:r>
          </w:p>
        </w:tc>
      </w:tr>
      <w:tr w:rsidR="001B3EE4" w:rsidRPr="00080AEC" w14:paraId="53215BDF" w14:textId="77777777" w:rsidTr="001B3EE4">
        <w:trPr>
          <w:trHeight w:val="20"/>
          <w:jc w:val="center"/>
        </w:trPr>
        <w:tc>
          <w:tcPr>
            <w:tcW w:w="182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1A23AE" w14:textId="77777777" w:rsidR="001B3EE4" w:rsidRPr="00080AEC" w:rsidRDefault="001B3EE4" w:rsidP="001B3EE4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 w:rsidRPr="00080AEC">
              <w:rPr>
                <w:b/>
                <w:spacing w:val="-8"/>
                <w:sz w:val="20"/>
                <w:szCs w:val="20"/>
              </w:rPr>
              <w:t>1</w:t>
            </w:r>
          </w:p>
        </w:tc>
        <w:tc>
          <w:tcPr>
            <w:tcW w:w="510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D799B6" w14:textId="77777777" w:rsidR="001B3EE4" w:rsidRPr="00080AEC" w:rsidRDefault="001B3EE4" w:rsidP="001B3EE4">
            <w:pPr>
              <w:tabs>
                <w:tab w:val="left" w:pos="258"/>
              </w:tabs>
              <w:spacing w:after="0" w:line="240" w:lineRule="auto"/>
              <w:rPr>
                <w:b/>
                <w:spacing w:val="-8"/>
                <w:sz w:val="20"/>
                <w:szCs w:val="20"/>
              </w:rPr>
            </w:pPr>
            <w:r w:rsidRPr="00080AEC">
              <w:rPr>
                <w:b/>
                <w:spacing w:val="-8"/>
                <w:sz w:val="20"/>
                <w:szCs w:val="20"/>
              </w:rPr>
              <w:t xml:space="preserve">В любом </w:t>
            </w:r>
            <w:r w:rsidRPr="00080AEC">
              <w:rPr>
                <w:b/>
                <w:spacing w:val="-8"/>
                <w:sz w:val="20"/>
                <w:szCs w:val="20"/>
              </w:rPr>
              <w:br/>
              <w:t xml:space="preserve">одном дне практикума </w:t>
            </w:r>
            <w:r w:rsidRPr="00080AEC">
              <w:rPr>
                <w:b/>
                <w:spacing w:val="-8"/>
                <w:sz w:val="20"/>
                <w:szCs w:val="20"/>
              </w:rPr>
              <w:br/>
              <w:t>(14 академ. часов):</w:t>
            </w:r>
          </w:p>
        </w:tc>
        <w:tc>
          <w:tcPr>
            <w:tcW w:w="2154" w:type="pc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3730AA3E" w14:textId="0D1ED038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9"/>
                <w:tab w:val="num" w:pos="2628"/>
                <w:tab w:val="num" w:pos="4613"/>
              </w:tabs>
              <w:spacing w:after="0" w:line="240" w:lineRule="auto"/>
              <w:ind w:left="117" w:firstLine="0"/>
              <w:jc w:val="center"/>
              <w:rPr>
                <w:b/>
                <w:color w:val="C00000"/>
                <w:spacing w:val="-8"/>
                <w:sz w:val="20"/>
                <w:szCs w:val="20"/>
              </w:rPr>
            </w:pPr>
            <w:r w:rsidRPr="001B3EE4">
              <w:rPr>
                <w:rStyle w:val="a9"/>
                <w:color w:val="800000"/>
                <w:sz w:val="20"/>
                <w:szCs w:val="20"/>
              </w:rPr>
              <w:t>при оплате по 03 ноября 2025г. – 11 589 руб.</w:t>
            </w:r>
          </w:p>
        </w:tc>
        <w:tc>
          <w:tcPr>
            <w:tcW w:w="21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0FFDF2B" w14:textId="4EA8047B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9"/>
                <w:tab w:val="left" w:pos="381"/>
                <w:tab w:val="num" w:pos="2628"/>
                <w:tab w:val="num" w:pos="4613"/>
              </w:tabs>
              <w:spacing w:after="0" w:line="240" w:lineRule="auto"/>
              <w:ind w:left="117" w:firstLine="0"/>
              <w:jc w:val="center"/>
              <w:rPr>
                <w:color w:val="C00000"/>
                <w:spacing w:val="-8"/>
                <w:sz w:val="20"/>
                <w:szCs w:val="20"/>
              </w:rPr>
            </w:pPr>
            <w:r w:rsidRPr="001B3EE4">
              <w:rPr>
                <w:rStyle w:val="a9"/>
                <w:color w:val="800000"/>
                <w:sz w:val="20"/>
                <w:szCs w:val="20"/>
              </w:rPr>
              <w:t>при оплате по 27 октября 2025г. – 11 599 руб.</w:t>
            </w:r>
          </w:p>
        </w:tc>
      </w:tr>
      <w:tr w:rsidR="001B3EE4" w:rsidRPr="00080AEC" w14:paraId="328508A7" w14:textId="77777777" w:rsidTr="001B3EE4">
        <w:trPr>
          <w:trHeight w:val="20"/>
          <w:jc w:val="center"/>
        </w:trPr>
        <w:tc>
          <w:tcPr>
            <w:tcW w:w="182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1CE5F64" w14:textId="77777777" w:rsidR="001B3EE4" w:rsidRPr="00080AEC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E4FF4" w14:textId="77777777" w:rsidR="001B3EE4" w:rsidRPr="00080AEC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2154" w:type="pct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CBE0832" w14:textId="6260BA1C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9"/>
                <w:tab w:val="num" w:pos="2628"/>
                <w:tab w:val="num" w:pos="4613"/>
              </w:tabs>
              <w:spacing w:after="0" w:line="240" w:lineRule="auto"/>
              <w:ind w:left="117" w:firstLine="0"/>
              <w:jc w:val="center"/>
              <w:rPr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 xml:space="preserve">при оплате по </w:t>
            </w:r>
            <w:r w:rsidRPr="001B3EE4">
              <w:rPr>
                <w:sz w:val="20"/>
                <w:szCs w:val="20"/>
                <w:shd w:val="clear" w:color="auto" w:fill="FFFFFF"/>
              </w:rPr>
              <w:t xml:space="preserve">05 ноября 2025г. - </w:t>
            </w:r>
            <w:r w:rsidRPr="001B3EE4">
              <w:rPr>
                <w:color w:val="000000"/>
                <w:sz w:val="20"/>
                <w:szCs w:val="20"/>
              </w:rPr>
              <w:t>15 589 руб.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14D6E16" w14:textId="67C8CE0D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9"/>
                <w:tab w:val="left" w:pos="381"/>
                <w:tab w:val="num" w:pos="2628"/>
                <w:tab w:val="num" w:pos="4613"/>
              </w:tabs>
              <w:spacing w:after="0" w:line="240" w:lineRule="auto"/>
              <w:ind w:left="117" w:firstLine="0"/>
              <w:jc w:val="center"/>
              <w:rPr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 29 октября 2025г.</w:t>
            </w:r>
            <w:r w:rsidRPr="001B3EE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B3EE4">
              <w:rPr>
                <w:color w:val="000000"/>
                <w:sz w:val="20"/>
                <w:szCs w:val="20"/>
              </w:rPr>
              <w:t>– 15 599 руб.</w:t>
            </w:r>
          </w:p>
        </w:tc>
      </w:tr>
      <w:tr w:rsidR="001B3EE4" w:rsidRPr="00080AEC" w14:paraId="7C8A3D38" w14:textId="77777777" w:rsidTr="001B3EE4">
        <w:trPr>
          <w:trHeight w:val="20"/>
          <w:jc w:val="center"/>
        </w:trPr>
        <w:tc>
          <w:tcPr>
            <w:tcW w:w="182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A9AD29" w14:textId="77777777" w:rsidR="001B3EE4" w:rsidRPr="00080AEC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64C41A" w14:textId="77777777" w:rsidR="001B3EE4" w:rsidRPr="00080AEC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C3FAD9" w14:textId="115936AD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9"/>
                <w:tab w:val="num" w:pos="2628"/>
                <w:tab w:val="num" w:pos="4613"/>
              </w:tabs>
              <w:spacing w:after="0" w:line="240" w:lineRule="auto"/>
              <w:ind w:left="117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 xml:space="preserve">при оплате по </w:t>
            </w:r>
            <w:r w:rsidRPr="001B3EE4">
              <w:rPr>
                <w:sz w:val="20"/>
                <w:szCs w:val="20"/>
                <w:shd w:val="clear" w:color="auto" w:fill="FFFFFF"/>
              </w:rPr>
              <w:t>07 ноября 2025г.</w:t>
            </w:r>
            <w:r w:rsidRPr="001B3EE4">
              <w:rPr>
                <w:color w:val="000000"/>
                <w:sz w:val="20"/>
                <w:szCs w:val="20"/>
              </w:rPr>
              <w:t> – 19 989 руб.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97B5C22" w14:textId="7B407702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9"/>
                <w:tab w:val="left" w:pos="381"/>
                <w:tab w:val="num" w:pos="2628"/>
                <w:tab w:val="num" w:pos="4613"/>
              </w:tabs>
              <w:spacing w:after="0" w:line="240" w:lineRule="auto"/>
              <w:ind w:left="117" w:firstLine="0"/>
              <w:jc w:val="center"/>
              <w:rPr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 </w:t>
            </w:r>
            <w:r w:rsidRPr="001B3EE4">
              <w:rPr>
                <w:sz w:val="20"/>
                <w:szCs w:val="20"/>
                <w:shd w:val="clear" w:color="auto" w:fill="FFFFFF"/>
              </w:rPr>
              <w:t>31 октября</w:t>
            </w:r>
            <w:r w:rsidRPr="001B3EE4">
              <w:rPr>
                <w:color w:val="000000"/>
                <w:sz w:val="20"/>
                <w:szCs w:val="20"/>
              </w:rPr>
              <w:t xml:space="preserve"> 2025г. – 19 999 руб.</w:t>
            </w:r>
          </w:p>
        </w:tc>
      </w:tr>
      <w:tr w:rsidR="001B3EE4" w:rsidRPr="00080AEC" w14:paraId="53CA85AE" w14:textId="77777777" w:rsidTr="001B3EE4">
        <w:trPr>
          <w:trHeight w:val="53"/>
          <w:jc w:val="center"/>
        </w:trPr>
        <w:tc>
          <w:tcPr>
            <w:tcW w:w="182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5B8860" w14:textId="77777777" w:rsidR="001B3EE4" w:rsidRPr="00080AEC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8BAE9A" w14:textId="77777777" w:rsidR="001B3EE4" w:rsidRPr="00080AEC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1B64115" w14:textId="0EE805A9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9"/>
                <w:tab w:val="num" w:pos="2628"/>
                <w:tab w:val="num" w:pos="4613"/>
              </w:tabs>
              <w:spacing w:after="0" w:line="240" w:lineRule="auto"/>
              <w:ind w:left="117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после </w:t>
            </w:r>
            <w:r w:rsidRPr="001B3EE4">
              <w:rPr>
                <w:sz w:val="20"/>
                <w:szCs w:val="20"/>
                <w:shd w:val="clear" w:color="auto" w:fill="FFFFFF"/>
              </w:rPr>
              <w:t>07 ноября 2025г.</w:t>
            </w:r>
            <w:r w:rsidRPr="001B3EE4">
              <w:rPr>
                <w:color w:val="000000"/>
                <w:sz w:val="20"/>
                <w:szCs w:val="20"/>
              </w:rPr>
              <w:t> – 23 989 руб.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7EB9546" w14:textId="5712DF71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9"/>
                <w:tab w:val="left" w:pos="381"/>
                <w:tab w:val="num" w:pos="2628"/>
                <w:tab w:val="num" w:pos="4613"/>
              </w:tabs>
              <w:spacing w:after="0" w:line="240" w:lineRule="auto"/>
              <w:ind w:left="117" w:firstLine="0"/>
              <w:jc w:val="center"/>
              <w:rPr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после </w:t>
            </w:r>
            <w:r w:rsidRPr="001B3EE4">
              <w:rPr>
                <w:sz w:val="20"/>
                <w:szCs w:val="20"/>
                <w:shd w:val="clear" w:color="auto" w:fill="FFFFFF"/>
              </w:rPr>
              <w:t>31 октября 2025г.</w:t>
            </w:r>
            <w:r w:rsidRPr="001B3EE4">
              <w:rPr>
                <w:color w:val="000000"/>
                <w:sz w:val="20"/>
                <w:szCs w:val="20"/>
              </w:rPr>
              <w:t> – 23 999 руб.</w:t>
            </w:r>
          </w:p>
        </w:tc>
      </w:tr>
      <w:tr w:rsidR="001B3EE4" w:rsidRPr="00A10FE6" w14:paraId="0386C124" w14:textId="77777777" w:rsidTr="001B3EE4">
        <w:trPr>
          <w:trHeight w:val="20"/>
          <w:jc w:val="center"/>
        </w:trPr>
        <w:tc>
          <w:tcPr>
            <w:tcW w:w="189" w:type="pct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774997" w14:textId="77777777" w:rsidR="001B3EE4" w:rsidRPr="00A10FE6" w:rsidRDefault="001B3EE4" w:rsidP="001B3EE4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 w:rsidRPr="00A10FE6">
              <w:rPr>
                <w:b/>
                <w:spacing w:val="-8"/>
                <w:sz w:val="20"/>
                <w:szCs w:val="20"/>
              </w:rPr>
              <w:t>2</w:t>
            </w:r>
          </w:p>
        </w:tc>
        <w:tc>
          <w:tcPr>
            <w:tcW w:w="503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4EF67A" w14:textId="77777777" w:rsidR="001B3EE4" w:rsidRPr="00A10FE6" w:rsidRDefault="001B3EE4" w:rsidP="001B3EE4">
            <w:pPr>
              <w:tabs>
                <w:tab w:val="left" w:pos="258"/>
              </w:tabs>
              <w:spacing w:after="0" w:line="240" w:lineRule="auto"/>
              <w:rPr>
                <w:b/>
                <w:spacing w:val="-8"/>
                <w:sz w:val="18"/>
                <w:szCs w:val="18"/>
              </w:rPr>
            </w:pPr>
            <w:r w:rsidRPr="00A10FE6">
              <w:rPr>
                <w:b/>
                <w:spacing w:val="-8"/>
                <w:sz w:val="18"/>
                <w:szCs w:val="18"/>
              </w:rPr>
              <w:t xml:space="preserve">В любых </w:t>
            </w:r>
            <w:r w:rsidRPr="00A10FE6">
              <w:rPr>
                <w:b/>
                <w:spacing w:val="-8"/>
                <w:sz w:val="18"/>
                <w:szCs w:val="18"/>
              </w:rPr>
              <w:br/>
              <w:t xml:space="preserve">двух днях практикума </w:t>
            </w:r>
            <w:r w:rsidRPr="00A10FE6">
              <w:rPr>
                <w:b/>
                <w:spacing w:val="-8"/>
                <w:sz w:val="18"/>
                <w:szCs w:val="18"/>
              </w:rPr>
              <w:br/>
              <w:t>(28 академ. часов):</w:t>
            </w:r>
          </w:p>
        </w:tc>
        <w:tc>
          <w:tcPr>
            <w:tcW w:w="21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2913E" w14:textId="10A89E89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9"/>
                <w:tab w:val="num" w:pos="2628"/>
                <w:tab w:val="num" w:pos="4613"/>
              </w:tabs>
              <w:spacing w:after="0" w:line="240" w:lineRule="auto"/>
              <w:ind w:left="117" w:firstLine="0"/>
              <w:jc w:val="center"/>
              <w:rPr>
                <w:b/>
                <w:color w:val="C00000"/>
                <w:spacing w:val="-8"/>
                <w:sz w:val="20"/>
                <w:szCs w:val="20"/>
              </w:rPr>
            </w:pPr>
            <w:r w:rsidRPr="001B3EE4">
              <w:rPr>
                <w:rStyle w:val="a9"/>
                <w:color w:val="800000"/>
                <w:sz w:val="20"/>
                <w:szCs w:val="20"/>
              </w:rPr>
              <w:t>при оплате по 03 ноября</w:t>
            </w:r>
            <w:r w:rsidRPr="001B3EE4">
              <w:rPr>
                <w:rStyle w:val="a9"/>
                <w:color w:val="800000"/>
                <w:sz w:val="20"/>
                <w:szCs w:val="20"/>
                <w:shd w:val="clear" w:color="auto" w:fill="FFFFFF"/>
              </w:rPr>
              <w:t xml:space="preserve"> 2025г.</w:t>
            </w:r>
            <w:r w:rsidRPr="001B3EE4">
              <w:rPr>
                <w:rStyle w:val="a9"/>
                <w:color w:val="800000"/>
                <w:sz w:val="20"/>
                <w:szCs w:val="20"/>
              </w:rPr>
              <w:t> – 19 989 руб.</w:t>
            </w:r>
          </w:p>
        </w:tc>
        <w:tc>
          <w:tcPr>
            <w:tcW w:w="21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49AD915" w14:textId="57878479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9"/>
                <w:tab w:val="left" w:pos="381"/>
                <w:tab w:val="num" w:pos="2628"/>
                <w:tab w:val="num" w:pos="4613"/>
              </w:tabs>
              <w:spacing w:after="0" w:line="240" w:lineRule="auto"/>
              <w:ind w:left="117" w:firstLine="0"/>
              <w:jc w:val="center"/>
              <w:rPr>
                <w:color w:val="C00000"/>
                <w:spacing w:val="-8"/>
                <w:sz w:val="20"/>
                <w:szCs w:val="20"/>
              </w:rPr>
            </w:pPr>
            <w:r w:rsidRPr="001B3EE4">
              <w:rPr>
                <w:rStyle w:val="a9"/>
                <w:color w:val="800000"/>
                <w:sz w:val="20"/>
                <w:szCs w:val="20"/>
                <w:shd w:val="clear" w:color="auto" w:fill="FFFFFF"/>
              </w:rPr>
              <w:t>при оплате по </w:t>
            </w:r>
            <w:r w:rsidRPr="001B3EE4">
              <w:rPr>
                <w:rStyle w:val="a9"/>
                <w:color w:val="800000"/>
                <w:sz w:val="20"/>
                <w:szCs w:val="20"/>
              </w:rPr>
              <w:t>27 октября</w:t>
            </w:r>
            <w:r w:rsidRPr="001B3EE4">
              <w:rPr>
                <w:rStyle w:val="a9"/>
                <w:color w:val="800000"/>
                <w:sz w:val="20"/>
                <w:szCs w:val="20"/>
                <w:shd w:val="clear" w:color="auto" w:fill="FFFFFF"/>
              </w:rPr>
              <w:t xml:space="preserve"> 2025г. </w:t>
            </w:r>
            <w:r w:rsidRPr="001B3EE4">
              <w:rPr>
                <w:rStyle w:val="a9"/>
                <w:color w:val="800000"/>
                <w:sz w:val="20"/>
                <w:szCs w:val="20"/>
              </w:rPr>
              <w:t>– 19 999 руб.</w:t>
            </w:r>
          </w:p>
        </w:tc>
      </w:tr>
      <w:tr w:rsidR="001B3EE4" w:rsidRPr="00A10FE6" w14:paraId="0FB75A3D" w14:textId="77777777" w:rsidTr="001B3EE4">
        <w:trPr>
          <w:trHeight w:val="20"/>
          <w:jc w:val="center"/>
        </w:trPr>
        <w:tc>
          <w:tcPr>
            <w:tcW w:w="189" w:type="pct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3AC32A1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F3F4D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18"/>
                <w:szCs w:val="18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CC4DA2" w14:textId="50F0B220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9"/>
                <w:tab w:val="num" w:pos="2628"/>
                <w:tab w:val="num" w:pos="4613"/>
              </w:tabs>
              <w:spacing w:after="0" w:line="240" w:lineRule="auto"/>
              <w:ind w:left="117" w:firstLine="0"/>
              <w:jc w:val="center"/>
              <w:rPr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 xml:space="preserve">при оплате по </w:t>
            </w:r>
            <w:r w:rsidRPr="001B3EE4">
              <w:rPr>
                <w:sz w:val="20"/>
                <w:szCs w:val="20"/>
                <w:shd w:val="clear" w:color="auto" w:fill="FFFFFF"/>
              </w:rPr>
              <w:t>05 ноября 2025г. -</w:t>
            </w:r>
            <w:r w:rsidRPr="001B3EE4">
              <w:rPr>
                <w:color w:val="000000"/>
                <w:sz w:val="20"/>
                <w:szCs w:val="20"/>
              </w:rPr>
              <w:t xml:space="preserve"> 24 989 руб.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CAFF78" w14:textId="1E1D91E3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9"/>
                <w:tab w:val="left" w:pos="381"/>
                <w:tab w:val="num" w:pos="2628"/>
                <w:tab w:val="num" w:pos="4613"/>
              </w:tabs>
              <w:spacing w:after="0" w:line="240" w:lineRule="auto"/>
              <w:ind w:left="117" w:firstLine="0"/>
              <w:jc w:val="center"/>
              <w:rPr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 </w:t>
            </w:r>
            <w:r w:rsidRPr="001B3EE4">
              <w:rPr>
                <w:sz w:val="20"/>
                <w:szCs w:val="20"/>
                <w:shd w:val="clear" w:color="auto" w:fill="FFFFFF"/>
              </w:rPr>
              <w:t xml:space="preserve">по </w:t>
            </w:r>
            <w:r w:rsidRPr="001B3EE4">
              <w:rPr>
                <w:color w:val="000000"/>
                <w:sz w:val="20"/>
                <w:szCs w:val="20"/>
              </w:rPr>
              <w:t>29 октября</w:t>
            </w:r>
            <w:r w:rsidRPr="001B3EE4">
              <w:rPr>
                <w:sz w:val="20"/>
                <w:szCs w:val="20"/>
                <w:shd w:val="clear" w:color="auto" w:fill="FFFFFF"/>
              </w:rPr>
              <w:t xml:space="preserve"> 2025г.</w:t>
            </w:r>
            <w:r w:rsidRPr="001B3EE4">
              <w:rPr>
                <w:color w:val="000000"/>
                <w:sz w:val="20"/>
                <w:szCs w:val="20"/>
              </w:rPr>
              <w:t> – 24 999 руб.</w:t>
            </w:r>
          </w:p>
        </w:tc>
      </w:tr>
      <w:tr w:rsidR="001B3EE4" w:rsidRPr="00A10FE6" w14:paraId="381EA479" w14:textId="77777777" w:rsidTr="001B3EE4">
        <w:trPr>
          <w:trHeight w:val="20"/>
          <w:jc w:val="center"/>
        </w:trPr>
        <w:tc>
          <w:tcPr>
            <w:tcW w:w="189" w:type="pct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0DA01E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C45D18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18"/>
                <w:szCs w:val="18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40C0E" w14:textId="147A2D80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9"/>
                <w:tab w:val="num" w:pos="2628"/>
                <w:tab w:val="num" w:pos="4613"/>
              </w:tabs>
              <w:spacing w:after="0" w:line="240" w:lineRule="auto"/>
              <w:ind w:left="117" w:firstLine="0"/>
              <w:jc w:val="center"/>
              <w:rPr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 xml:space="preserve">при оплате по </w:t>
            </w:r>
            <w:r w:rsidRPr="001B3EE4">
              <w:rPr>
                <w:sz w:val="20"/>
                <w:szCs w:val="20"/>
                <w:shd w:val="clear" w:color="auto" w:fill="FFFFFF"/>
              </w:rPr>
              <w:t>07 ноября 2025г.</w:t>
            </w:r>
            <w:r w:rsidRPr="001B3EE4">
              <w:rPr>
                <w:color w:val="000000"/>
                <w:sz w:val="20"/>
                <w:szCs w:val="20"/>
              </w:rPr>
              <w:t> – 29 989 руб.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4BF409E" w14:textId="0B02DE1E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9"/>
                <w:tab w:val="left" w:pos="381"/>
                <w:tab w:val="num" w:pos="2628"/>
                <w:tab w:val="num" w:pos="4613"/>
              </w:tabs>
              <w:spacing w:after="0" w:line="240" w:lineRule="auto"/>
              <w:ind w:left="117" w:firstLine="0"/>
              <w:jc w:val="center"/>
              <w:rPr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 </w:t>
            </w:r>
            <w:r w:rsidRPr="001B3EE4">
              <w:rPr>
                <w:sz w:val="20"/>
                <w:szCs w:val="20"/>
                <w:shd w:val="clear" w:color="auto" w:fill="FFFFFF"/>
              </w:rPr>
              <w:t>31 октября 2025г.</w:t>
            </w:r>
            <w:r w:rsidRPr="001B3EE4">
              <w:rPr>
                <w:color w:val="000000"/>
                <w:sz w:val="20"/>
                <w:szCs w:val="20"/>
              </w:rPr>
              <w:t> – 29 999 руб.</w:t>
            </w:r>
          </w:p>
        </w:tc>
      </w:tr>
      <w:tr w:rsidR="001B3EE4" w:rsidRPr="00A10FE6" w14:paraId="1B47EFE4" w14:textId="77777777" w:rsidTr="001B3EE4">
        <w:trPr>
          <w:trHeight w:val="20"/>
          <w:jc w:val="center"/>
        </w:trPr>
        <w:tc>
          <w:tcPr>
            <w:tcW w:w="189" w:type="pct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987CD8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FA1781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18"/>
                <w:szCs w:val="18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36469B6" w14:textId="62E6ECCE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9"/>
                <w:tab w:val="num" w:pos="2628"/>
                <w:tab w:val="num" w:pos="4613"/>
              </w:tabs>
              <w:spacing w:after="0" w:line="240" w:lineRule="auto"/>
              <w:ind w:left="117" w:firstLine="0"/>
              <w:jc w:val="center"/>
              <w:rPr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после </w:t>
            </w:r>
            <w:r w:rsidRPr="001B3EE4">
              <w:rPr>
                <w:sz w:val="20"/>
                <w:szCs w:val="20"/>
                <w:shd w:val="clear" w:color="auto" w:fill="FFFFFF"/>
              </w:rPr>
              <w:t>07 ноября 2025г.</w:t>
            </w:r>
            <w:r w:rsidRPr="001B3EE4">
              <w:rPr>
                <w:color w:val="000000"/>
                <w:sz w:val="20"/>
                <w:szCs w:val="20"/>
              </w:rPr>
              <w:t> - 35 989 руб.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E38274A" w14:textId="300ED512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9"/>
                <w:tab w:val="left" w:pos="381"/>
                <w:tab w:val="num" w:pos="2628"/>
                <w:tab w:val="num" w:pos="4613"/>
              </w:tabs>
              <w:spacing w:after="0" w:line="240" w:lineRule="auto"/>
              <w:ind w:left="117" w:firstLine="0"/>
              <w:jc w:val="center"/>
              <w:rPr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после </w:t>
            </w:r>
            <w:r w:rsidRPr="001B3EE4">
              <w:rPr>
                <w:sz w:val="20"/>
                <w:szCs w:val="20"/>
                <w:shd w:val="clear" w:color="auto" w:fill="FFFFFF"/>
              </w:rPr>
              <w:t>31 октябр</w:t>
            </w:r>
            <w:r w:rsidRPr="001B3EE4">
              <w:rPr>
                <w:color w:val="000000"/>
                <w:sz w:val="20"/>
                <w:szCs w:val="20"/>
              </w:rPr>
              <w:t>я</w:t>
            </w:r>
            <w:r w:rsidRPr="001B3EE4">
              <w:rPr>
                <w:sz w:val="20"/>
                <w:szCs w:val="20"/>
                <w:shd w:val="clear" w:color="auto" w:fill="FFFFFF"/>
              </w:rPr>
              <w:t xml:space="preserve"> 2025г.</w:t>
            </w:r>
            <w:r w:rsidRPr="001B3EE4">
              <w:rPr>
                <w:color w:val="000000"/>
                <w:sz w:val="20"/>
                <w:szCs w:val="20"/>
              </w:rPr>
              <w:t> – 35 999 руб.</w:t>
            </w:r>
          </w:p>
        </w:tc>
      </w:tr>
      <w:tr w:rsidR="001B3EE4" w:rsidRPr="00A10FE6" w14:paraId="72889701" w14:textId="77777777" w:rsidTr="001B3EE4">
        <w:trPr>
          <w:trHeight w:val="20"/>
          <w:jc w:val="center"/>
        </w:trPr>
        <w:tc>
          <w:tcPr>
            <w:tcW w:w="189" w:type="pct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CAC589" w14:textId="77777777" w:rsidR="001B3EE4" w:rsidRPr="00A10FE6" w:rsidRDefault="001B3EE4" w:rsidP="001B3EE4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 w:rsidRPr="00A10FE6">
              <w:rPr>
                <w:b/>
                <w:spacing w:val="-8"/>
                <w:sz w:val="20"/>
                <w:szCs w:val="20"/>
              </w:rPr>
              <w:t>3</w:t>
            </w:r>
          </w:p>
        </w:tc>
        <w:tc>
          <w:tcPr>
            <w:tcW w:w="503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08EC17" w14:textId="77777777" w:rsidR="001B3EE4" w:rsidRPr="00A10FE6" w:rsidRDefault="001B3EE4" w:rsidP="001B3EE4">
            <w:pPr>
              <w:tabs>
                <w:tab w:val="left" w:pos="258"/>
              </w:tabs>
              <w:spacing w:after="0" w:line="240" w:lineRule="auto"/>
              <w:rPr>
                <w:b/>
                <w:spacing w:val="-8"/>
                <w:sz w:val="18"/>
                <w:szCs w:val="18"/>
              </w:rPr>
            </w:pPr>
            <w:r w:rsidRPr="00A10FE6">
              <w:rPr>
                <w:b/>
                <w:spacing w:val="-8"/>
                <w:sz w:val="18"/>
                <w:szCs w:val="18"/>
              </w:rPr>
              <w:t xml:space="preserve">В любых </w:t>
            </w:r>
            <w:r w:rsidRPr="00A10FE6">
              <w:rPr>
                <w:b/>
                <w:spacing w:val="-8"/>
                <w:sz w:val="18"/>
                <w:szCs w:val="18"/>
              </w:rPr>
              <w:br/>
              <w:t xml:space="preserve">трех днях практикума </w:t>
            </w:r>
            <w:r w:rsidRPr="00A10FE6">
              <w:rPr>
                <w:b/>
                <w:spacing w:val="-8"/>
                <w:sz w:val="18"/>
                <w:szCs w:val="18"/>
              </w:rPr>
              <w:br/>
              <w:t>(42 академ. часов):</w:t>
            </w:r>
          </w:p>
        </w:tc>
        <w:tc>
          <w:tcPr>
            <w:tcW w:w="21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60799" w14:textId="57614011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9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color w:val="C00000"/>
                <w:spacing w:val="-8"/>
                <w:sz w:val="20"/>
                <w:szCs w:val="20"/>
              </w:rPr>
            </w:pPr>
            <w:r w:rsidRPr="001B3EE4">
              <w:rPr>
                <w:rStyle w:val="a9"/>
                <w:color w:val="800000"/>
                <w:sz w:val="20"/>
                <w:szCs w:val="20"/>
              </w:rPr>
              <w:t>при оплате по 03 ноября</w:t>
            </w:r>
            <w:r w:rsidRPr="001B3EE4">
              <w:rPr>
                <w:rStyle w:val="a9"/>
                <w:color w:val="800000"/>
                <w:sz w:val="20"/>
                <w:szCs w:val="20"/>
                <w:shd w:val="clear" w:color="auto" w:fill="FFFFFF"/>
              </w:rPr>
              <w:t xml:space="preserve"> 2025г.</w:t>
            </w:r>
            <w:r w:rsidRPr="001B3EE4">
              <w:rPr>
                <w:rStyle w:val="a9"/>
                <w:color w:val="800000"/>
                <w:sz w:val="20"/>
                <w:szCs w:val="20"/>
              </w:rPr>
              <w:t> – 27 989 руб.</w:t>
            </w:r>
          </w:p>
        </w:tc>
        <w:tc>
          <w:tcPr>
            <w:tcW w:w="21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F6E38DE" w14:textId="60E3336F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9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color w:val="C00000"/>
                <w:spacing w:val="-8"/>
                <w:sz w:val="20"/>
                <w:szCs w:val="20"/>
              </w:rPr>
            </w:pPr>
            <w:r w:rsidRPr="001B3EE4">
              <w:rPr>
                <w:rStyle w:val="a9"/>
                <w:color w:val="800000"/>
                <w:sz w:val="20"/>
                <w:szCs w:val="20"/>
                <w:shd w:val="clear" w:color="auto" w:fill="FFFFFF"/>
              </w:rPr>
              <w:t xml:space="preserve">при оплате по </w:t>
            </w:r>
            <w:r w:rsidRPr="001B3EE4">
              <w:rPr>
                <w:rStyle w:val="a9"/>
                <w:color w:val="800000"/>
                <w:sz w:val="20"/>
                <w:szCs w:val="20"/>
              </w:rPr>
              <w:t>27 октября</w:t>
            </w:r>
            <w:r w:rsidRPr="001B3EE4">
              <w:rPr>
                <w:rStyle w:val="a9"/>
                <w:color w:val="800000"/>
                <w:sz w:val="20"/>
                <w:szCs w:val="20"/>
                <w:shd w:val="clear" w:color="auto" w:fill="FFFFFF"/>
              </w:rPr>
              <w:t xml:space="preserve"> 2025г. </w:t>
            </w:r>
            <w:r w:rsidRPr="001B3EE4">
              <w:rPr>
                <w:rStyle w:val="a9"/>
                <w:color w:val="800000"/>
                <w:sz w:val="20"/>
                <w:szCs w:val="20"/>
              </w:rPr>
              <w:t>– 27 999 руб.</w:t>
            </w:r>
          </w:p>
        </w:tc>
      </w:tr>
      <w:tr w:rsidR="001B3EE4" w:rsidRPr="00A10FE6" w14:paraId="183C7196" w14:textId="77777777" w:rsidTr="001B3EE4">
        <w:trPr>
          <w:trHeight w:val="20"/>
          <w:jc w:val="center"/>
        </w:trPr>
        <w:tc>
          <w:tcPr>
            <w:tcW w:w="189" w:type="pct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D15F307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94283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18"/>
                <w:szCs w:val="18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975E1" w14:textId="32BC629A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9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 xml:space="preserve">при оплате по </w:t>
            </w:r>
            <w:r w:rsidRPr="001B3EE4">
              <w:rPr>
                <w:sz w:val="20"/>
                <w:szCs w:val="20"/>
                <w:shd w:val="clear" w:color="auto" w:fill="FFFFFF"/>
              </w:rPr>
              <w:t xml:space="preserve">05 ноября 2025г. - </w:t>
            </w:r>
            <w:r w:rsidRPr="001B3EE4">
              <w:rPr>
                <w:color w:val="000000"/>
                <w:sz w:val="20"/>
                <w:szCs w:val="20"/>
              </w:rPr>
              <w:t>33 989 руб.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DCC0DDA" w14:textId="52531697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9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 </w:t>
            </w:r>
            <w:r w:rsidRPr="001B3EE4">
              <w:rPr>
                <w:sz w:val="20"/>
                <w:szCs w:val="20"/>
                <w:shd w:val="clear" w:color="auto" w:fill="FFFFFF"/>
              </w:rPr>
              <w:t>по </w:t>
            </w:r>
            <w:r w:rsidRPr="001B3EE4">
              <w:rPr>
                <w:color w:val="000000"/>
                <w:sz w:val="20"/>
                <w:szCs w:val="20"/>
              </w:rPr>
              <w:t>29 октября</w:t>
            </w:r>
            <w:r w:rsidRPr="001B3EE4">
              <w:rPr>
                <w:sz w:val="20"/>
                <w:szCs w:val="20"/>
                <w:shd w:val="clear" w:color="auto" w:fill="FFFFFF"/>
              </w:rPr>
              <w:t xml:space="preserve"> 2025г.</w:t>
            </w:r>
            <w:r w:rsidRPr="001B3EE4">
              <w:rPr>
                <w:color w:val="000000"/>
                <w:sz w:val="20"/>
                <w:szCs w:val="20"/>
              </w:rPr>
              <w:t> – 33 999 руб.</w:t>
            </w:r>
          </w:p>
        </w:tc>
      </w:tr>
      <w:tr w:rsidR="001B3EE4" w:rsidRPr="00A10FE6" w14:paraId="1742A657" w14:textId="77777777" w:rsidTr="001B3EE4">
        <w:trPr>
          <w:trHeight w:val="20"/>
          <w:jc w:val="center"/>
        </w:trPr>
        <w:tc>
          <w:tcPr>
            <w:tcW w:w="189" w:type="pct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DE580A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E45B97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18"/>
                <w:szCs w:val="18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9A6F2C" w14:textId="2189CEBD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9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 xml:space="preserve">при оплате по </w:t>
            </w:r>
            <w:r w:rsidRPr="001B3EE4">
              <w:rPr>
                <w:sz w:val="20"/>
                <w:szCs w:val="20"/>
                <w:shd w:val="clear" w:color="auto" w:fill="FFFFFF"/>
              </w:rPr>
              <w:t>07 ноября 2025г.</w:t>
            </w:r>
            <w:r w:rsidRPr="001B3EE4">
              <w:rPr>
                <w:color w:val="000000"/>
                <w:sz w:val="20"/>
                <w:szCs w:val="20"/>
              </w:rPr>
              <w:t> – 35 989 руб.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7A7B11F" w14:textId="579B548E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9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 </w:t>
            </w:r>
            <w:r w:rsidRPr="001B3EE4">
              <w:rPr>
                <w:sz w:val="20"/>
                <w:szCs w:val="20"/>
                <w:shd w:val="clear" w:color="auto" w:fill="FFFFFF"/>
              </w:rPr>
              <w:t>31 октября 2025г.</w:t>
            </w:r>
            <w:r w:rsidRPr="001B3EE4">
              <w:rPr>
                <w:color w:val="000000"/>
                <w:sz w:val="20"/>
                <w:szCs w:val="20"/>
              </w:rPr>
              <w:t> – 35 999 руб.</w:t>
            </w:r>
          </w:p>
        </w:tc>
      </w:tr>
      <w:tr w:rsidR="001B3EE4" w:rsidRPr="00A10FE6" w14:paraId="2CB4B21F" w14:textId="77777777" w:rsidTr="001B3EE4">
        <w:trPr>
          <w:trHeight w:val="20"/>
          <w:jc w:val="center"/>
        </w:trPr>
        <w:tc>
          <w:tcPr>
            <w:tcW w:w="189" w:type="pct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F4144B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BB8665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18"/>
                <w:szCs w:val="18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FA1FC" w14:textId="28D25EBD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9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после </w:t>
            </w:r>
            <w:r w:rsidRPr="001B3EE4">
              <w:rPr>
                <w:sz w:val="20"/>
                <w:szCs w:val="20"/>
                <w:shd w:val="clear" w:color="auto" w:fill="FFFFFF"/>
              </w:rPr>
              <w:t xml:space="preserve">07 ноября 2025г. </w:t>
            </w:r>
            <w:r w:rsidRPr="001B3EE4">
              <w:rPr>
                <w:color w:val="000000"/>
                <w:sz w:val="20"/>
                <w:szCs w:val="20"/>
              </w:rPr>
              <w:t>– 45 989 руб.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19643D2" w14:textId="107FF498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9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после </w:t>
            </w:r>
            <w:r w:rsidRPr="001B3EE4">
              <w:rPr>
                <w:sz w:val="20"/>
                <w:szCs w:val="20"/>
                <w:shd w:val="clear" w:color="auto" w:fill="FFFFFF"/>
              </w:rPr>
              <w:t>31 октября 2025г.</w:t>
            </w:r>
            <w:r w:rsidRPr="001B3EE4">
              <w:rPr>
                <w:color w:val="000000"/>
                <w:sz w:val="20"/>
                <w:szCs w:val="20"/>
              </w:rPr>
              <w:t> – 45 999 руб.</w:t>
            </w:r>
          </w:p>
        </w:tc>
      </w:tr>
      <w:tr w:rsidR="001B3EE4" w:rsidRPr="00A10FE6" w14:paraId="38CEF8B3" w14:textId="77777777" w:rsidTr="001B3EE4">
        <w:trPr>
          <w:trHeight w:val="20"/>
          <w:jc w:val="center"/>
        </w:trPr>
        <w:tc>
          <w:tcPr>
            <w:tcW w:w="189" w:type="pct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221938" w14:textId="77777777" w:rsidR="001B3EE4" w:rsidRPr="00A10FE6" w:rsidRDefault="001B3EE4" w:rsidP="001B3EE4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 w:rsidRPr="00A10FE6">
              <w:rPr>
                <w:b/>
                <w:spacing w:val="-8"/>
                <w:sz w:val="20"/>
                <w:szCs w:val="20"/>
              </w:rPr>
              <w:t>4</w:t>
            </w:r>
          </w:p>
        </w:tc>
        <w:tc>
          <w:tcPr>
            <w:tcW w:w="503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2E3789" w14:textId="77777777" w:rsidR="001B3EE4" w:rsidRPr="00A10FE6" w:rsidRDefault="001B3EE4" w:rsidP="001B3EE4">
            <w:pPr>
              <w:tabs>
                <w:tab w:val="left" w:pos="258"/>
              </w:tabs>
              <w:spacing w:after="0" w:line="240" w:lineRule="auto"/>
              <w:rPr>
                <w:b/>
                <w:spacing w:val="-8"/>
                <w:sz w:val="18"/>
                <w:szCs w:val="18"/>
              </w:rPr>
            </w:pPr>
            <w:r w:rsidRPr="00A10FE6">
              <w:rPr>
                <w:b/>
                <w:spacing w:val="-8"/>
                <w:sz w:val="18"/>
                <w:szCs w:val="18"/>
              </w:rPr>
              <w:t xml:space="preserve">В любых </w:t>
            </w:r>
            <w:r w:rsidRPr="00A10FE6">
              <w:rPr>
                <w:b/>
                <w:spacing w:val="-8"/>
                <w:sz w:val="18"/>
                <w:szCs w:val="18"/>
              </w:rPr>
              <w:br/>
              <w:t xml:space="preserve">четырех днях практикума </w:t>
            </w:r>
            <w:r w:rsidRPr="00A10FE6">
              <w:rPr>
                <w:b/>
                <w:spacing w:val="-8"/>
                <w:sz w:val="18"/>
                <w:szCs w:val="18"/>
              </w:rPr>
              <w:br/>
              <w:t>(56 академ. часов):</w:t>
            </w:r>
          </w:p>
        </w:tc>
        <w:tc>
          <w:tcPr>
            <w:tcW w:w="21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155378" w14:textId="34091598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rStyle w:val="a9"/>
                <w:color w:val="800000"/>
                <w:sz w:val="20"/>
                <w:szCs w:val="20"/>
              </w:rPr>
              <w:t>при оплате по 03 ноября</w:t>
            </w:r>
            <w:r w:rsidRPr="001B3EE4">
              <w:rPr>
                <w:rStyle w:val="a9"/>
                <w:color w:val="800000"/>
                <w:sz w:val="20"/>
                <w:szCs w:val="20"/>
                <w:shd w:val="clear" w:color="auto" w:fill="FFFFFF"/>
              </w:rPr>
              <w:t xml:space="preserve"> 2025г.</w:t>
            </w:r>
            <w:r w:rsidRPr="001B3EE4">
              <w:rPr>
                <w:rStyle w:val="a9"/>
                <w:color w:val="800000"/>
                <w:sz w:val="20"/>
                <w:szCs w:val="20"/>
              </w:rPr>
              <w:t> – 35 989 руб.</w:t>
            </w:r>
          </w:p>
        </w:tc>
        <w:tc>
          <w:tcPr>
            <w:tcW w:w="21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B2FEE1F" w14:textId="7A0D9C30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rStyle w:val="a9"/>
                <w:color w:val="800000"/>
                <w:sz w:val="20"/>
                <w:szCs w:val="20"/>
              </w:rPr>
              <w:t>при оплате </w:t>
            </w:r>
            <w:r w:rsidRPr="001B3EE4">
              <w:rPr>
                <w:rStyle w:val="a9"/>
                <w:color w:val="800000"/>
                <w:sz w:val="20"/>
                <w:szCs w:val="20"/>
                <w:shd w:val="clear" w:color="auto" w:fill="FFFFFF"/>
              </w:rPr>
              <w:t>по </w:t>
            </w:r>
            <w:r w:rsidRPr="001B3EE4">
              <w:rPr>
                <w:rStyle w:val="a9"/>
                <w:color w:val="800000"/>
                <w:sz w:val="20"/>
                <w:szCs w:val="20"/>
              </w:rPr>
              <w:t>27 октября</w:t>
            </w:r>
            <w:r w:rsidRPr="001B3EE4">
              <w:rPr>
                <w:rStyle w:val="a9"/>
                <w:color w:val="800000"/>
                <w:sz w:val="20"/>
                <w:szCs w:val="20"/>
                <w:shd w:val="clear" w:color="auto" w:fill="FFFFFF"/>
              </w:rPr>
              <w:t xml:space="preserve"> 2025г. </w:t>
            </w:r>
            <w:r w:rsidRPr="001B3EE4">
              <w:rPr>
                <w:rStyle w:val="a9"/>
                <w:color w:val="800000"/>
                <w:sz w:val="20"/>
                <w:szCs w:val="20"/>
              </w:rPr>
              <w:t>– 35 999 руб.</w:t>
            </w:r>
          </w:p>
        </w:tc>
      </w:tr>
      <w:tr w:rsidR="001B3EE4" w:rsidRPr="00A10FE6" w14:paraId="2412EB7A" w14:textId="77777777" w:rsidTr="001B3EE4">
        <w:trPr>
          <w:trHeight w:val="20"/>
          <w:jc w:val="center"/>
        </w:trPr>
        <w:tc>
          <w:tcPr>
            <w:tcW w:w="189" w:type="pct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727B1E8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10B0A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18"/>
                <w:szCs w:val="18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715EEA" w14:textId="3693E334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 xml:space="preserve">при оплате по </w:t>
            </w:r>
            <w:r w:rsidRPr="001B3EE4">
              <w:rPr>
                <w:sz w:val="20"/>
                <w:szCs w:val="20"/>
                <w:shd w:val="clear" w:color="auto" w:fill="FFFFFF"/>
              </w:rPr>
              <w:t xml:space="preserve">05 ноября 2025г. - </w:t>
            </w:r>
            <w:r w:rsidRPr="001B3EE4">
              <w:rPr>
                <w:color w:val="000000"/>
                <w:sz w:val="20"/>
                <w:szCs w:val="20"/>
              </w:rPr>
              <w:t>41 989 руб.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4532082" w14:textId="6752EB00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 </w:t>
            </w:r>
            <w:r w:rsidRPr="001B3EE4">
              <w:rPr>
                <w:sz w:val="20"/>
                <w:szCs w:val="20"/>
                <w:shd w:val="clear" w:color="auto" w:fill="FFFFFF"/>
              </w:rPr>
              <w:t>по </w:t>
            </w:r>
            <w:r w:rsidRPr="001B3EE4">
              <w:rPr>
                <w:color w:val="000000"/>
                <w:sz w:val="20"/>
                <w:szCs w:val="20"/>
              </w:rPr>
              <w:t>29 октября</w:t>
            </w:r>
            <w:r w:rsidRPr="001B3EE4">
              <w:rPr>
                <w:sz w:val="20"/>
                <w:szCs w:val="20"/>
                <w:shd w:val="clear" w:color="auto" w:fill="FFFFFF"/>
              </w:rPr>
              <w:t xml:space="preserve"> 2025г.</w:t>
            </w:r>
            <w:r w:rsidRPr="001B3EE4">
              <w:rPr>
                <w:color w:val="000000"/>
                <w:sz w:val="20"/>
                <w:szCs w:val="20"/>
              </w:rPr>
              <w:t> – 41 999 руб.</w:t>
            </w:r>
          </w:p>
        </w:tc>
      </w:tr>
      <w:tr w:rsidR="001B3EE4" w:rsidRPr="00A10FE6" w14:paraId="5E4DDDCB" w14:textId="77777777" w:rsidTr="001B3EE4">
        <w:trPr>
          <w:trHeight w:val="20"/>
          <w:jc w:val="center"/>
        </w:trPr>
        <w:tc>
          <w:tcPr>
            <w:tcW w:w="189" w:type="pct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E06F68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1E9238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18"/>
                <w:szCs w:val="18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DC32FA" w14:textId="0756375D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 xml:space="preserve">при оплате по </w:t>
            </w:r>
            <w:r w:rsidRPr="001B3EE4">
              <w:rPr>
                <w:sz w:val="20"/>
                <w:szCs w:val="20"/>
                <w:shd w:val="clear" w:color="auto" w:fill="FFFFFF"/>
              </w:rPr>
              <w:t>07 ноября 2025г.</w:t>
            </w:r>
            <w:r w:rsidRPr="001B3EE4">
              <w:rPr>
                <w:color w:val="000000"/>
                <w:sz w:val="20"/>
                <w:szCs w:val="20"/>
              </w:rPr>
              <w:t> - 47 989 руб.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69C8959" w14:textId="58DDD20C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 </w:t>
            </w:r>
            <w:r w:rsidRPr="001B3EE4">
              <w:rPr>
                <w:sz w:val="20"/>
                <w:szCs w:val="20"/>
                <w:shd w:val="clear" w:color="auto" w:fill="FFFFFF"/>
              </w:rPr>
              <w:t>31 октября 2025г.</w:t>
            </w:r>
            <w:r w:rsidRPr="001B3EE4">
              <w:rPr>
                <w:color w:val="000000"/>
                <w:sz w:val="20"/>
                <w:szCs w:val="20"/>
              </w:rPr>
              <w:t> – 47 999 руб.</w:t>
            </w:r>
          </w:p>
        </w:tc>
      </w:tr>
      <w:tr w:rsidR="001B3EE4" w:rsidRPr="00A10FE6" w14:paraId="6D211DD1" w14:textId="77777777" w:rsidTr="001B3EE4">
        <w:trPr>
          <w:trHeight w:val="20"/>
          <w:jc w:val="center"/>
        </w:trPr>
        <w:tc>
          <w:tcPr>
            <w:tcW w:w="189" w:type="pct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429301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E7A88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18"/>
                <w:szCs w:val="18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FA646" w14:textId="5604D1C4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после </w:t>
            </w:r>
            <w:r w:rsidRPr="001B3EE4">
              <w:rPr>
                <w:sz w:val="20"/>
                <w:szCs w:val="20"/>
                <w:shd w:val="clear" w:color="auto" w:fill="FFFFFF"/>
              </w:rPr>
              <w:t xml:space="preserve">07 ноября 2025г. - </w:t>
            </w:r>
            <w:r w:rsidRPr="001B3EE4">
              <w:rPr>
                <w:color w:val="000000"/>
                <w:sz w:val="20"/>
                <w:szCs w:val="20"/>
              </w:rPr>
              <w:t>51 989 руб.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31A905D" w14:textId="450744A2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после </w:t>
            </w:r>
            <w:r w:rsidRPr="001B3EE4">
              <w:rPr>
                <w:sz w:val="20"/>
                <w:szCs w:val="20"/>
                <w:shd w:val="clear" w:color="auto" w:fill="FFFFFF"/>
              </w:rPr>
              <w:t>31 октября 2025г.</w:t>
            </w:r>
            <w:r w:rsidRPr="001B3EE4">
              <w:rPr>
                <w:color w:val="000000"/>
                <w:sz w:val="20"/>
                <w:szCs w:val="20"/>
              </w:rPr>
              <w:t> – 51 999 руб.</w:t>
            </w:r>
          </w:p>
        </w:tc>
      </w:tr>
      <w:tr w:rsidR="001B3EE4" w:rsidRPr="00A10FE6" w14:paraId="1B89714C" w14:textId="77777777" w:rsidTr="001B3EE4">
        <w:trPr>
          <w:trHeight w:val="20"/>
          <w:jc w:val="center"/>
        </w:trPr>
        <w:tc>
          <w:tcPr>
            <w:tcW w:w="189" w:type="pct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81D98E" w14:textId="77777777" w:rsidR="001B3EE4" w:rsidRPr="00A10FE6" w:rsidRDefault="001B3EE4" w:rsidP="001B3EE4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 w:rsidRPr="00A10FE6">
              <w:rPr>
                <w:b/>
                <w:spacing w:val="-8"/>
                <w:sz w:val="20"/>
                <w:szCs w:val="20"/>
              </w:rPr>
              <w:t>5</w:t>
            </w:r>
          </w:p>
        </w:tc>
        <w:tc>
          <w:tcPr>
            <w:tcW w:w="503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83F586" w14:textId="77777777" w:rsidR="001B3EE4" w:rsidRPr="00A10FE6" w:rsidRDefault="001B3EE4" w:rsidP="001B3EE4">
            <w:pPr>
              <w:tabs>
                <w:tab w:val="left" w:pos="258"/>
              </w:tabs>
              <w:spacing w:after="0" w:line="240" w:lineRule="auto"/>
              <w:rPr>
                <w:b/>
                <w:spacing w:val="-8"/>
                <w:sz w:val="18"/>
                <w:szCs w:val="18"/>
              </w:rPr>
            </w:pPr>
            <w:r w:rsidRPr="00A10FE6">
              <w:rPr>
                <w:b/>
                <w:spacing w:val="-8"/>
                <w:sz w:val="18"/>
                <w:szCs w:val="18"/>
              </w:rPr>
              <w:t xml:space="preserve">В любых </w:t>
            </w:r>
            <w:r w:rsidRPr="00A10FE6">
              <w:rPr>
                <w:b/>
                <w:spacing w:val="-8"/>
                <w:sz w:val="18"/>
                <w:szCs w:val="18"/>
              </w:rPr>
              <w:br/>
              <w:t xml:space="preserve">пяти днях практикума </w:t>
            </w:r>
            <w:r w:rsidRPr="00A10FE6">
              <w:rPr>
                <w:b/>
                <w:spacing w:val="-8"/>
                <w:sz w:val="18"/>
                <w:szCs w:val="18"/>
              </w:rPr>
              <w:br/>
              <w:t>(72 академ. часов):</w:t>
            </w:r>
          </w:p>
        </w:tc>
        <w:tc>
          <w:tcPr>
            <w:tcW w:w="21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6F06D3" w14:textId="470A1370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color w:val="C00000"/>
                <w:spacing w:val="-8"/>
                <w:sz w:val="20"/>
                <w:szCs w:val="20"/>
              </w:rPr>
            </w:pPr>
            <w:r w:rsidRPr="001B3EE4">
              <w:rPr>
                <w:rStyle w:val="a9"/>
                <w:color w:val="800000"/>
                <w:sz w:val="20"/>
                <w:szCs w:val="20"/>
              </w:rPr>
              <w:t>при оплате по 03 ноября</w:t>
            </w:r>
            <w:r w:rsidRPr="001B3EE4">
              <w:rPr>
                <w:rStyle w:val="a9"/>
                <w:color w:val="800000"/>
                <w:sz w:val="20"/>
                <w:szCs w:val="20"/>
                <w:shd w:val="clear" w:color="auto" w:fill="FFFFFF"/>
              </w:rPr>
              <w:t xml:space="preserve"> 2025г.</w:t>
            </w:r>
            <w:r w:rsidRPr="001B3EE4">
              <w:rPr>
                <w:rStyle w:val="a9"/>
                <w:color w:val="800000"/>
                <w:sz w:val="20"/>
                <w:szCs w:val="20"/>
              </w:rPr>
              <w:t>  – 41 989 руб.</w:t>
            </w:r>
          </w:p>
        </w:tc>
        <w:tc>
          <w:tcPr>
            <w:tcW w:w="21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D658AC4" w14:textId="3E4B5871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rStyle w:val="a9"/>
                <w:color w:val="800000"/>
                <w:sz w:val="20"/>
                <w:szCs w:val="20"/>
              </w:rPr>
              <w:t>при оплате по 27 октября</w:t>
            </w:r>
            <w:r w:rsidRPr="001B3EE4">
              <w:rPr>
                <w:rStyle w:val="a9"/>
                <w:color w:val="800000"/>
                <w:sz w:val="20"/>
                <w:szCs w:val="20"/>
                <w:shd w:val="clear" w:color="auto" w:fill="FFFFFF"/>
              </w:rPr>
              <w:t xml:space="preserve"> 2025г.</w:t>
            </w:r>
            <w:r w:rsidRPr="001B3EE4">
              <w:rPr>
                <w:rStyle w:val="a9"/>
                <w:color w:val="800000"/>
                <w:sz w:val="20"/>
                <w:szCs w:val="20"/>
              </w:rPr>
              <w:t> – 41 999 руб.</w:t>
            </w:r>
          </w:p>
        </w:tc>
      </w:tr>
      <w:tr w:rsidR="001B3EE4" w:rsidRPr="00A10FE6" w14:paraId="68F169B2" w14:textId="77777777" w:rsidTr="001B3EE4">
        <w:trPr>
          <w:trHeight w:val="20"/>
          <w:jc w:val="center"/>
        </w:trPr>
        <w:tc>
          <w:tcPr>
            <w:tcW w:w="189" w:type="pct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2CC4043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A0109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18"/>
                <w:szCs w:val="18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96A70B" w14:textId="0F5E18B2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 xml:space="preserve">при оплате по </w:t>
            </w:r>
            <w:r w:rsidRPr="001B3EE4">
              <w:rPr>
                <w:sz w:val="20"/>
                <w:szCs w:val="20"/>
                <w:shd w:val="clear" w:color="auto" w:fill="FFFFFF"/>
              </w:rPr>
              <w:t xml:space="preserve">05 ноября 2025г. - </w:t>
            </w:r>
            <w:r w:rsidRPr="001B3EE4">
              <w:rPr>
                <w:color w:val="000000"/>
                <w:sz w:val="20"/>
                <w:szCs w:val="20"/>
              </w:rPr>
              <w:t>47 989 руб.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E930345" w14:textId="438ED3DA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 </w:t>
            </w:r>
            <w:r w:rsidRPr="001B3EE4">
              <w:rPr>
                <w:sz w:val="20"/>
                <w:szCs w:val="20"/>
                <w:shd w:val="clear" w:color="auto" w:fill="FFFFFF"/>
              </w:rPr>
              <w:t>по </w:t>
            </w:r>
            <w:r w:rsidRPr="001B3EE4">
              <w:rPr>
                <w:color w:val="000000"/>
                <w:sz w:val="20"/>
                <w:szCs w:val="20"/>
              </w:rPr>
              <w:t>29 октября</w:t>
            </w:r>
            <w:r w:rsidRPr="001B3EE4">
              <w:rPr>
                <w:sz w:val="20"/>
                <w:szCs w:val="20"/>
                <w:shd w:val="clear" w:color="auto" w:fill="FFFFFF"/>
              </w:rPr>
              <w:t xml:space="preserve"> 2025г.</w:t>
            </w:r>
            <w:r w:rsidRPr="001B3EE4">
              <w:rPr>
                <w:color w:val="000000"/>
                <w:sz w:val="20"/>
                <w:szCs w:val="20"/>
              </w:rPr>
              <w:t> – 47 999 руб.</w:t>
            </w:r>
          </w:p>
        </w:tc>
      </w:tr>
      <w:tr w:rsidR="001B3EE4" w:rsidRPr="00A10FE6" w14:paraId="16A37455" w14:textId="77777777" w:rsidTr="001B3EE4">
        <w:trPr>
          <w:trHeight w:val="20"/>
          <w:jc w:val="center"/>
        </w:trPr>
        <w:tc>
          <w:tcPr>
            <w:tcW w:w="189" w:type="pct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70C6C8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869676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18"/>
                <w:szCs w:val="18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7025D" w14:textId="2434FE7B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 xml:space="preserve">при оплате по </w:t>
            </w:r>
            <w:r w:rsidRPr="001B3EE4">
              <w:rPr>
                <w:sz w:val="20"/>
                <w:szCs w:val="20"/>
                <w:shd w:val="clear" w:color="auto" w:fill="FFFFFF"/>
              </w:rPr>
              <w:t>07 ноября 2025г.</w:t>
            </w:r>
            <w:r w:rsidRPr="001B3EE4">
              <w:rPr>
                <w:color w:val="000000"/>
                <w:sz w:val="20"/>
                <w:szCs w:val="20"/>
              </w:rPr>
              <w:t>  - 52 989</w:t>
            </w:r>
            <w:r w:rsidRPr="001B3EE4">
              <w:rPr>
                <w:sz w:val="20"/>
                <w:szCs w:val="20"/>
                <w:shd w:val="clear" w:color="auto" w:fill="FFFFFF"/>
              </w:rPr>
              <w:t> </w:t>
            </w:r>
            <w:r w:rsidRPr="001B3EE4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63266ED" w14:textId="26A91AE0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 </w:t>
            </w:r>
            <w:r w:rsidRPr="001B3EE4">
              <w:rPr>
                <w:sz w:val="20"/>
                <w:szCs w:val="20"/>
                <w:shd w:val="clear" w:color="auto" w:fill="FFFFFF"/>
              </w:rPr>
              <w:t>31 октября 2025г. </w:t>
            </w:r>
            <w:r w:rsidRPr="001B3EE4">
              <w:rPr>
                <w:color w:val="000000"/>
                <w:sz w:val="20"/>
                <w:szCs w:val="20"/>
              </w:rPr>
              <w:t>– 52 999 руб.</w:t>
            </w:r>
          </w:p>
        </w:tc>
      </w:tr>
      <w:tr w:rsidR="001B3EE4" w:rsidRPr="00A10FE6" w14:paraId="4FC867B6" w14:textId="77777777" w:rsidTr="001B3EE4">
        <w:trPr>
          <w:trHeight w:val="20"/>
          <w:jc w:val="center"/>
        </w:trPr>
        <w:tc>
          <w:tcPr>
            <w:tcW w:w="189" w:type="pct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B29961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B2D011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18"/>
                <w:szCs w:val="18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E4EE00" w14:textId="73FFC45D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после </w:t>
            </w:r>
            <w:r w:rsidRPr="001B3EE4">
              <w:rPr>
                <w:sz w:val="20"/>
                <w:szCs w:val="20"/>
                <w:shd w:val="clear" w:color="auto" w:fill="FFFFFF"/>
              </w:rPr>
              <w:t xml:space="preserve">07 ноября 2025г. - </w:t>
            </w:r>
            <w:r w:rsidRPr="001B3EE4">
              <w:rPr>
                <w:color w:val="000000"/>
                <w:sz w:val="20"/>
                <w:szCs w:val="20"/>
              </w:rPr>
              <w:t>58 999 руб.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88B36F7" w14:textId="12EFA138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после </w:t>
            </w:r>
            <w:r w:rsidRPr="001B3EE4">
              <w:rPr>
                <w:sz w:val="20"/>
                <w:szCs w:val="20"/>
                <w:shd w:val="clear" w:color="auto" w:fill="FFFFFF"/>
              </w:rPr>
              <w:t>31 октября 2025г.</w:t>
            </w:r>
            <w:r w:rsidRPr="001B3EE4">
              <w:rPr>
                <w:color w:val="000000"/>
                <w:sz w:val="20"/>
                <w:szCs w:val="20"/>
              </w:rPr>
              <w:t> – 58 999 руб.</w:t>
            </w:r>
          </w:p>
        </w:tc>
      </w:tr>
      <w:tr w:rsidR="001B3EE4" w:rsidRPr="00A10FE6" w14:paraId="121650F7" w14:textId="77777777" w:rsidTr="001B3EE4">
        <w:trPr>
          <w:trHeight w:val="20"/>
          <w:jc w:val="center"/>
        </w:trPr>
        <w:tc>
          <w:tcPr>
            <w:tcW w:w="189" w:type="pct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3FA3FB" w14:textId="77777777" w:rsidR="001B3EE4" w:rsidRPr="00A10FE6" w:rsidRDefault="001B3EE4" w:rsidP="001B3EE4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 w:rsidRPr="00A10FE6">
              <w:rPr>
                <w:b/>
                <w:spacing w:val="-8"/>
                <w:sz w:val="20"/>
                <w:szCs w:val="20"/>
              </w:rPr>
              <w:t>6</w:t>
            </w:r>
          </w:p>
        </w:tc>
        <w:tc>
          <w:tcPr>
            <w:tcW w:w="503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82BF7B" w14:textId="77777777" w:rsidR="001B3EE4" w:rsidRPr="00A10FE6" w:rsidRDefault="001B3EE4" w:rsidP="001B3EE4">
            <w:pPr>
              <w:tabs>
                <w:tab w:val="left" w:pos="258"/>
              </w:tabs>
              <w:spacing w:after="0" w:line="240" w:lineRule="auto"/>
              <w:rPr>
                <w:b/>
                <w:spacing w:val="-8"/>
                <w:sz w:val="18"/>
                <w:szCs w:val="18"/>
              </w:rPr>
            </w:pPr>
            <w:r w:rsidRPr="00A10FE6">
              <w:rPr>
                <w:b/>
                <w:spacing w:val="-8"/>
                <w:sz w:val="18"/>
                <w:szCs w:val="18"/>
              </w:rPr>
              <w:t xml:space="preserve">В любых </w:t>
            </w:r>
            <w:r w:rsidRPr="00A10FE6">
              <w:rPr>
                <w:b/>
                <w:spacing w:val="-8"/>
                <w:sz w:val="18"/>
                <w:szCs w:val="18"/>
              </w:rPr>
              <w:br/>
              <w:t xml:space="preserve">шести днях практикума </w:t>
            </w:r>
            <w:r w:rsidRPr="00A10FE6">
              <w:rPr>
                <w:b/>
                <w:spacing w:val="-8"/>
                <w:sz w:val="18"/>
                <w:szCs w:val="18"/>
              </w:rPr>
              <w:br/>
              <w:t>(86 академ. часов):</w:t>
            </w:r>
          </w:p>
        </w:tc>
        <w:tc>
          <w:tcPr>
            <w:tcW w:w="21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F8AFB8" w14:textId="7959386F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rStyle w:val="a9"/>
                <w:color w:val="800000"/>
                <w:sz w:val="20"/>
                <w:szCs w:val="20"/>
              </w:rPr>
              <w:t>при оплате по 03 ноября</w:t>
            </w:r>
            <w:r w:rsidRPr="001B3EE4">
              <w:rPr>
                <w:rStyle w:val="a9"/>
                <w:color w:val="800000"/>
                <w:sz w:val="20"/>
                <w:szCs w:val="20"/>
                <w:shd w:val="clear" w:color="auto" w:fill="FFFFFF"/>
              </w:rPr>
              <w:t xml:space="preserve"> 2025г.</w:t>
            </w:r>
            <w:r w:rsidRPr="001B3EE4">
              <w:rPr>
                <w:rStyle w:val="a9"/>
                <w:color w:val="800000"/>
                <w:sz w:val="20"/>
                <w:szCs w:val="20"/>
              </w:rPr>
              <w:t> – 47 989</w:t>
            </w:r>
            <w:r w:rsidRPr="001B3EE4">
              <w:rPr>
                <w:rStyle w:val="a9"/>
                <w:color w:val="800000"/>
                <w:sz w:val="20"/>
                <w:szCs w:val="20"/>
                <w:shd w:val="clear" w:color="auto" w:fill="FFFFFF"/>
              </w:rPr>
              <w:t> </w:t>
            </w:r>
            <w:r w:rsidRPr="001B3EE4">
              <w:rPr>
                <w:rStyle w:val="a9"/>
                <w:color w:val="800000"/>
                <w:sz w:val="20"/>
                <w:szCs w:val="20"/>
              </w:rPr>
              <w:t>руб.</w:t>
            </w:r>
          </w:p>
        </w:tc>
        <w:tc>
          <w:tcPr>
            <w:tcW w:w="21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B79FE1B" w14:textId="468CD347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rStyle w:val="a9"/>
                <w:color w:val="800000"/>
                <w:sz w:val="20"/>
                <w:szCs w:val="20"/>
              </w:rPr>
              <w:t>при оплате </w:t>
            </w:r>
            <w:r w:rsidRPr="001B3EE4">
              <w:rPr>
                <w:rStyle w:val="a9"/>
                <w:color w:val="800000"/>
                <w:sz w:val="20"/>
                <w:szCs w:val="20"/>
                <w:shd w:val="clear" w:color="auto" w:fill="FFFFFF"/>
              </w:rPr>
              <w:t>по </w:t>
            </w:r>
            <w:r w:rsidRPr="001B3EE4">
              <w:rPr>
                <w:rStyle w:val="a9"/>
                <w:color w:val="800000"/>
                <w:sz w:val="20"/>
                <w:szCs w:val="20"/>
              </w:rPr>
              <w:t>27 октября</w:t>
            </w:r>
            <w:r w:rsidRPr="001B3EE4">
              <w:rPr>
                <w:rStyle w:val="a9"/>
                <w:color w:val="800000"/>
                <w:sz w:val="20"/>
                <w:szCs w:val="20"/>
                <w:shd w:val="clear" w:color="auto" w:fill="FFFFFF"/>
              </w:rPr>
              <w:t xml:space="preserve"> 2025г.</w:t>
            </w:r>
            <w:r w:rsidRPr="001B3EE4">
              <w:rPr>
                <w:rStyle w:val="a9"/>
                <w:color w:val="800000"/>
                <w:sz w:val="20"/>
                <w:szCs w:val="20"/>
              </w:rPr>
              <w:t> – 47 999 руб.</w:t>
            </w:r>
          </w:p>
        </w:tc>
      </w:tr>
      <w:tr w:rsidR="001B3EE4" w:rsidRPr="00A10FE6" w14:paraId="12534477" w14:textId="77777777" w:rsidTr="001B3EE4">
        <w:trPr>
          <w:trHeight w:val="20"/>
          <w:jc w:val="center"/>
        </w:trPr>
        <w:tc>
          <w:tcPr>
            <w:tcW w:w="189" w:type="pct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D2CD0A5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D3DA2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18"/>
                <w:szCs w:val="18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234B7" w14:textId="38FBA7DE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 xml:space="preserve">при оплате по </w:t>
            </w:r>
            <w:r w:rsidRPr="001B3EE4">
              <w:rPr>
                <w:sz w:val="20"/>
                <w:szCs w:val="20"/>
                <w:shd w:val="clear" w:color="auto" w:fill="FFFFFF"/>
              </w:rPr>
              <w:t>05 ноября 2025г.</w:t>
            </w:r>
            <w:r w:rsidRPr="001B3EE4">
              <w:rPr>
                <w:color w:val="000000"/>
                <w:sz w:val="20"/>
                <w:szCs w:val="20"/>
              </w:rPr>
              <w:t xml:space="preserve"> - 53 989 руб.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FED0130" w14:textId="74E7CA10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 </w:t>
            </w:r>
            <w:r w:rsidRPr="001B3EE4">
              <w:rPr>
                <w:sz w:val="20"/>
                <w:szCs w:val="20"/>
                <w:shd w:val="clear" w:color="auto" w:fill="FFFFFF"/>
              </w:rPr>
              <w:t xml:space="preserve">по </w:t>
            </w:r>
            <w:r w:rsidRPr="001B3EE4">
              <w:rPr>
                <w:color w:val="000000"/>
                <w:sz w:val="20"/>
                <w:szCs w:val="20"/>
              </w:rPr>
              <w:t>29 октября</w:t>
            </w:r>
            <w:r w:rsidRPr="001B3EE4">
              <w:rPr>
                <w:sz w:val="20"/>
                <w:szCs w:val="20"/>
                <w:shd w:val="clear" w:color="auto" w:fill="FFFFFF"/>
              </w:rPr>
              <w:t xml:space="preserve"> 2025г.</w:t>
            </w:r>
            <w:r w:rsidRPr="001B3EE4">
              <w:rPr>
                <w:color w:val="000000"/>
                <w:sz w:val="20"/>
                <w:szCs w:val="20"/>
              </w:rPr>
              <w:t xml:space="preserve"> – 53 999 руб.</w:t>
            </w:r>
          </w:p>
        </w:tc>
      </w:tr>
      <w:tr w:rsidR="001B3EE4" w:rsidRPr="00A10FE6" w14:paraId="4D78B588" w14:textId="77777777" w:rsidTr="001B3EE4">
        <w:trPr>
          <w:trHeight w:val="20"/>
          <w:jc w:val="center"/>
        </w:trPr>
        <w:tc>
          <w:tcPr>
            <w:tcW w:w="189" w:type="pct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763B49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CD1FE3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18"/>
                <w:szCs w:val="18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CFC10" w14:textId="550C3FB0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 xml:space="preserve">при оплате по </w:t>
            </w:r>
            <w:r w:rsidRPr="001B3EE4">
              <w:rPr>
                <w:sz w:val="20"/>
                <w:szCs w:val="20"/>
                <w:shd w:val="clear" w:color="auto" w:fill="FFFFFF"/>
              </w:rPr>
              <w:t>07 ноября 2025г.</w:t>
            </w:r>
            <w:r w:rsidRPr="001B3EE4">
              <w:rPr>
                <w:color w:val="000000"/>
                <w:sz w:val="20"/>
                <w:szCs w:val="20"/>
              </w:rPr>
              <w:t> - 59 989 руб.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96EDF49" w14:textId="1DB8C7B1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 </w:t>
            </w:r>
            <w:r w:rsidRPr="001B3EE4">
              <w:rPr>
                <w:sz w:val="20"/>
                <w:szCs w:val="20"/>
                <w:shd w:val="clear" w:color="auto" w:fill="FFFFFF"/>
              </w:rPr>
              <w:t>31 октября 2025г.</w:t>
            </w:r>
            <w:r w:rsidRPr="001B3EE4">
              <w:rPr>
                <w:color w:val="000000"/>
                <w:sz w:val="20"/>
                <w:szCs w:val="20"/>
              </w:rPr>
              <w:t> – 59 999 руб.</w:t>
            </w:r>
          </w:p>
        </w:tc>
      </w:tr>
      <w:tr w:rsidR="001B3EE4" w:rsidRPr="00A10FE6" w14:paraId="4E8286EE" w14:textId="77777777" w:rsidTr="001B3EE4">
        <w:trPr>
          <w:trHeight w:val="20"/>
          <w:jc w:val="center"/>
        </w:trPr>
        <w:tc>
          <w:tcPr>
            <w:tcW w:w="189" w:type="pct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D8FD39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772CE0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18"/>
                <w:szCs w:val="18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017DEB" w14:textId="05865078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после </w:t>
            </w:r>
            <w:r w:rsidRPr="001B3EE4">
              <w:rPr>
                <w:sz w:val="20"/>
                <w:szCs w:val="20"/>
                <w:shd w:val="clear" w:color="auto" w:fill="FFFFFF"/>
              </w:rPr>
              <w:t xml:space="preserve">07 ноября 2025г. - </w:t>
            </w:r>
            <w:r w:rsidRPr="001B3EE4">
              <w:rPr>
                <w:color w:val="000000"/>
                <w:sz w:val="20"/>
                <w:szCs w:val="20"/>
              </w:rPr>
              <w:t>69 989 руб.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8487378" w14:textId="314F7740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после </w:t>
            </w:r>
            <w:r w:rsidRPr="001B3EE4">
              <w:rPr>
                <w:sz w:val="20"/>
                <w:szCs w:val="20"/>
                <w:shd w:val="clear" w:color="auto" w:fill="FFFFFF"/>
              </w:rPr>
              <w:t>31 октября 2025г.</w:t>
            </w:r>
            <w:r w:rsidRPr="001B3EE4">
              <w:rPr>
                <w:color w:val="000000"/>
                <w:sz w:val="20"/>
                <w:szCs w:val="20"/>
              </w:rPr>
              <w:t> – 69 999 руб.</w:t>
            </w:r>
          </w:p>
        </w:tc>
      </w:tr>
      <w:tr w:rsidR="001B3EE4" w:rsidRPr="00A10FE6" w14:paraId="50AE85BA" w14:textId="77777777" w:rsidTr="001B3EE4">
        <w:trPr>
          <w:trHeight w:val="20"/>
          <w:jc w:val="center"/>
        </w:trPr>
        <w:tc>
          <w:tcPr>
            <w:tcW w:w="189" w:type="pct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7F251E" w14:textId="5DB3104A" w:rsidR="001B3EE4" w:rsidRPr="00A10FE6" w:rsidRDefault="001B3EE4" w:rsidP="001B3EE4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 w:rsidRPr="00A10FE6">
              <w:rPr>
                <w:b/>
                <w:spacing w:val="-8"/>
                <w:sz w:val="20"/>
                <w:szCs w:val="20"/>
              </w:rPr>
              <w:t>7</w:t>
            </w:r>
          </w:p>
        </w:tc>
        <w:tc>
          <w:tcPr>
            <w:tcW w:w="503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BF9C68" w14:textId="77777777" w:rsidR="001B3EE4" w:rsidRPr="00A10FE6" w:rsidRDefault="001B3EE4" w:rsidP="001B3EE4">
            <w:pPr>
              <w:tabs>
                <w:tab w:val="left" w:pos="258"/>
              </w:tabs>
              <w:spacing w:after="0" w:line="240" w:lineRule="auto"/>
              <w:rPr>
                <w:b/>
                <w:spacing w:val="-8"/>
                <w:sz w:val="18"/>
                <w:szCs w:val="18"/>
              </w:rPr>
            </w:pPr>
            <w:r w:rsidRPr="00A10FE6">
              <w:rPr>
                <w:b/>
                <w:spacing w:val="-8"/>
                <w:sz w:val="18"/>
                <w:szCs w:val="18"/>
              </w:rPr>
              <w:t xml:space="preserve">В любых </w:t>
            </w:r>
            <w:r w:rsidRPr="00A10FE6">
              <w:rPr>
                <w:b/>
                <w:spacing w:val="-8"/>
                <w:sz w:val="18"/>
                <w:szCs w:val="18"/>
              </w:rPr>
              <w:br/>
              <w:t xml:space="preserve">семи днях практикума </w:t>
            </w:r>
            <w:r w:rsidRPr="00A10FE6">
              <w:rPr>
                <w:b/>
                <w:spacing w:val="-8"/>
                <w:sz w:val="18"/>
                <w:szCs w:val="18"/>
              </w:rPr>
              <w:br/>
              <w:t>(100 академ. часов):</w:t>
            </w:r>
          </w:p>
        </w:tc>
        <w:tc>
          <w:tcPr>
            <w:tcW w:w="21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01793" w14:textId="6E432DCE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rStyle w:val="a9"/>
                <w:color w:val="800000"/>
                <w:sz w:val="20"/>
                <w:szCs w:val="20"/>
              </w:rPr>
              <w:t>при оплате по 03 ноября</w:t>
            </w:r>
            <w:r w:rsidRPr="001B3EE4">
              <w:rPr>
                <w:rStyle w:val="a9"/>
                <w:color w:val="800000"/>
                <w:sz w:val="20"/>
                <w:szCs w:val="20"/>
                <w:shd w:val="clear" w:color="auto" w:fill="FFFFFF"/>
              </w:rPr>
              <w:t xml:space="preserve"> 2025г.</w:t>
            </w:r>
            <w:r w:rsidRPr="001B3EE4">
              <w:rPr>
                <w:rStyle w:val="a9"/>
                <w:color w:val="800000"/>
                <w:sz w:val="20"/>
                <w:szCs w:val="20"/>
              </w:rPr>
              <w:t> – 51 989 руб.</w:t>
            </w:r>
          </w:p>
        </w:tc>
        <w:tc>
          <w:tcPr>
            <w:tcW w:w="21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4F546EC" w14:textId="3B26A858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rStyle w:val="a9"/>
                <w:color w:val="800000"/>
                <w:sz w:val="20"/>
                <w:szCs w:val="20"/>
              </w:rPr>
              <w:t>при оплате </w:t>
            </w:r>
            <w:r w:rsidRPr="001B3EE4">
              <w:rPr>
                <w:rStyle w:val="a9"/>
                <w:color w:val="800000"/>
                <w:sz w:val="20"/>
                <w:szCs w:val="20"/>
                <w:shd w:val="clear" w:color="auto" w:fill="FFFFFF"/>
              </w:rPr>
              <w:t>по </w:t>
            </w:r>
            <w:r w:rsidRPr="001B3EE4">
              <w:rPr>
                <w:rStyle w:val="a9"/>
                <w:color w:val="800000"/>
                <w:sz w:val="20"/>
                <w:szCs w:val="20"/>
              </w:rPr>
              <w:t>27 октября</w:t>
            </w:r>
            <w:r w:rsidRPr="001B3EE4">
              <w:rPr>
                <w:rStyle w:val="a9"/>
                <w:color w:val="800000"/>
                <w:sz w:val="20"/>
                <w:szCs w:val="20"/>
                <w:shd w:val="clear" w:color="auto" w:fill="FFFFFF"/>
              </w:rPr>
              <w:t xml:space="preserve"> 2025г.</w:t>
            </w:r>
            <w:r w:rsidRPr="001B3EE4">
              <w:rPr>
                <w:rStyle w:val="a9"/>
                <w:color w:val="800000"/>
                <w:sz w:val="20"/>
                <w:szCs w:val="20"/>
              </w:rPr>
              <w:t> – 51 9</w:t>
            </w:r>
            <w:r w:rsidRPr="001B3EE4">
              <w:rPr>
                <w:rStyle w:val="a9"/>
                <w:color w:val="800000"/>
                <w:sz w:val="20"/>
                <w:szCs w:val="20"/>
                <w:shd w:val="clear" w:color="auto" w:fill="FFFFFF"/>
              </w:rPr>
              <w:t>89</w:t>
            </w:r>
            <w:r w:rsidRPr="001B3EE4">
              <w:rPr>
                <w:rStyle w:val="a9"/>
                <w:color w:val="800000"/>
                <w:sz w:val="20"/>
                <w:szCs w:val="20"/>
              </w:rPr>
              <w:t> руб.</w:t>
            </w:r>
          </w:p>
        </w:tc>
      </w:tr>
      <w:tr w:rsidR="001B3EE4" w:rsidRPr="00A10FE6" w14:paraId="7BCAFEB9" w14:textId="77777777" w:rsidTr="001B3EE4">
        <w:trPr>
          <w:trHeight w:val="20"/>
          <w:jc w:val="center"/>
        </w:trPr>
        <w:tc>
          <w:tcPr>
            <w:tcW w:w="189" w:type="pct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24D2109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948C2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18"/>
                <w:szCs w:val="18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9294C" w14:textId="26220F4F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 xml:space="preserve">при оплате по </w:t>
            </w:r>
            <w:r w:rsidRPr="001B3EE4">
              <w:rPr>
                <w:sz w:val="20"/>
                <w:szCs w:val="20"/>
                <w:shd w:val="clear" w:color="auto" w:fill="FFFFFF"/>
              </w:rPr>
              <w:t xml:space="preserve">05 ноября 2025г. - </w:t>
            </w:r>
            <w:r w:rsidRPr="001B3EE4">
              <w:rPr>
                <w:color w:val="000000"/>
                <w:sz w:val="20"/>
                <w:szCs w:val="20"/>
              </w:rPr>
              <w:t>58 98</w:t>
            </w:r>
            <w:r w:rsidRPr="001B3EE4">
              <w:rPr>
                <w:sz w:val="20"/>
                <w:szCs w:val="20"/>
                <w:shd w:val="clear" w:color="auto" w:fill="FFFFFF"/>
              </w:rPr>
              <w:t>9</w:t>
            </w:r>
            <w:r w:rsidRPr="001B3EE4">
              <w:rPr>
                <w:color w:val="000000"/>
                <w:sz w:val="20"/>
                <w:szCs w:val="20"/>
              </w:rPr>
              <w:t> руб.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66214F7" w14:textId="63831CE2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 </w:t>
            </w:r>
            <w:r w:rsidRPr="001B3EE4">
              <w:rPr>
                <w:sz w:val="20"/>
                <w:szCs w:val="20"/>
                <w:shd w:val="clear" w:color="auto" w:fill="FFFFFF"/>
              </w:rPr>
              <w:t>по </w:t>
            </w:r>
            <w:r w:rsidRPr="001B3EE4">
              <w:rPr>
                <w:color w:val="000000"/>
                <w:sz w:val="20"/>
                <w:szCs w:val="20"/>
              </w:rPr>
              <w:t>29 октября</w:t>
            </w:r>
            <w:r w:rsidRPr="001B3EE4">
              <w:rPr>
                <w:sz w:val="20"/>
                <w:szCs w:val="20"/>
                <w:shd w:val="clear" w:color="auto" w:fill="FFFFFF"/>
              </w:rPr>
              <w:t xml:space="preserve"> 2025г.</w:t>
            </w:r>
            <w:r w:rsidRPr="001B3EE4">
              <w:rPr>
                <w:color w:val="000000"/>
                <w:sz w:val="20"/>
                <w:szCs w:val="20"/>
              </w:rPr>
              <w:t xml:space="preserve"> – 58 99</w:t>
            </w:r>
            <w:r w:rsidRPr="001B3EE4">
              <w:rPr>
                <w:sz w:val="20"/>
                <w:szCs w:val="20"/>
                <w:shd w:val="clear" w:color="auto" w:fill="FFFFFF"/>
              </w:rPr>
              <w:t>9</w:t>
            </w:r>
            <w:r w:rsidRPr="001B3EE4">
              <w:rPr>
                <w:color w:val="000000"/>
                <w:sz w:val="20"/>
                <w:szCs w:val="20"/>
              </w:rPr>
              <w:t> руб.</w:t>
            </w:r>
          </w:p>
        </w:tc>
      </w:tr>
      <w:tr w:rsidR="001B3EE4" w:rsidRPr="00A10FE6" w14:paraId="09DA09F5" w14:textId="77777777" w:rsidTr="001B3EE4">
        <w:trPr>
          <w:trHeight w:val="20"/>
          <w:jc w:val="center"/>
        </w:trPr>
        <w:tc>
          <w:tcPr>
            <w:tcW w:w="189" w:type="pct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9B0BD9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225B6D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18"/>
                <w:szCs w:val="18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A2508" w14:textId="3C2703C4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 xml:space="preserve">при оплате по </w:t>
            </w:r>
            <w:r w:rsidRPr="001B3EE4">
              <w:rPr>
                <w:sz w:val="20"/>
                <w:szCs w:val="20"/>
                <w:shd w:val="clear" w:color="auto" w:fill="FFFFFF"/>
              </w:rPr>
              <w:t>07 ноября 2025г.</w:t>
            </w:r>
            <w:r w:rsidRPr="001B3EE4">
              <w:rPr>
                <w:color w:val="000000"/>
                <w:sz w:val="20"/>
                <w:szCs w:val="20"/>
              </w:rPr>
              <w:t> - 69 989 руб.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B0BAC33" w14:textId="0265EB2A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 </w:t>
            </w:r>
            <w:r w:rsidRPr="001B3EE4">
              <w:rPr>
                <w:sz w:val="20"/>
                <w:szCs w:val="20"/>
                <w:shd w:val="clear" w:color="auto" w:fill="FFFFFF"/>
              </w:rPr>
              <w:t>31 октябр</w:t>
            </w:r>
            <w:r w:rsidRPr="001B3EE4">
              <w:rPr>
                <w:color w:val="000000"/>
                <w:sz w:val="20"/>
                <w:szCs w:val="20"/>
              </w:rPr>
              <w:t>я</w:t>
            </w:r>
            <w:r w:rsidRPr="001B3EE4">
              <w:rPr>
                <w:sz w:val="20"/>
                <w:szCs w:val="20"/>
                <w:shd w:val="clear" w:color="auto" w:fill="FFFFFF"/>
              </w:rPr>
              <w:t xml:space="preserve"> 2025г. </w:t>
            </w:r>
            <w:r w:rsidRPr="001B3EE4">
              <w:rPr>
                <w:color w:val="000000"/>
                <w:sz w:val="20"/>
                <w:szCs w:val="20"/>
              </w:rPr>
              <w:t>– 69 999 руб.</w:t>
            </w:r>
          </w:p>
        </w:tc>
      </w:tr>
      <w:tr w:rsidR="001B3EE4" w:rsidRPr="00A10FE6" w14:paraId="73A0F9EF" w14:textId="77777777" w:rsidTr="001B3EE4">
        <w:trPr>
          <w:trHeight w:val="20"/>
          <w:jc w:val="center"/>
        </w:trPr>
        <w:tc>
          <w:tcPr>
            <w:tcW w:w="189" w:type="pct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BC9F00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2C6FCF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18"/>
                <w:szCs w:val="18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CA2381" w14:textId="37A3EE58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после </w:t>
            </w:r>
            <w:r w:rsidRPr="001B3EE4">
              <w:rPr>
                <w:sz w:val="20"/>
                <w:szCs w:val="20"/>
                <w:shd w:val="clear" w:color="auto" w:fill="FFFFFF"/>
              </w:rPr>
              <w:t xml:space="preserve">07 ноября 2025г. - </w:t>
            </w:r>
            <w:r w:rsidRPr="001B3EE4">
              <w:rPr>
                <w:color w:val="000000"/>
                <w:sz w:val="20"/>
                <w:szCs w:val="20"/>
              </w:rPr>
              <w:t>79 989 руб.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FC0D466" w14:textId="17B98D04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после </w:t>
            </w:r>
            <w:r w:rsidRPr="001B3EE4">
              <w:rPr>
                <w:sz w:val="20"/>
                <w:szCs w:val="20"/>
                <w:shd w:val="clear" w:color="auto" w:fill="FFFFFF"/>
              </w:rPr>
              <w:t>31 октября 2025г.</w:t>
            </w:r>
            <w:r w:rsidRPr="001B3EE4">
              <w:rPr>
                <w:color w:val="000000"/>
                <w:sz w:val="20"/>
                <w:szCs w:val="20"/>
              </w:rPr>
              <w:t> – 79 999 руб.</w:t>
            </w:r>
          </w:p>
        </w:tc>
      </w:tr>
    </w:tbl>
    <w:p w14:paraId="532C26E1" w14:textId="77777777" w:rsidR="001B3EE4" w:rsidRDefault="001B3EE4" w:rsidP="001B3EE4">
      <w:pPr>
        <w:spacing w:after="0" w:line="240" w:lineRule="auto"/>
        <w:jc w:val="center"/>
        <w:rPr>
          <w:b/>
          <w:spacing w:val="-8"/>
          <w:sz w:val="20"/>
          <w:szCs w:val="20"/>
        </w:rPr>
        <w:sectPr w:rsidR="001B3EE4" w:rsidSect="00A279ED">
          <w:pgSz w:w="11906" w:h="16838" w:code="9"/>
          <w:pgMar w:top="454" w:right="454" w:bottom="454" w:left="454" w:header="454" w:footer="454" w:gutter="0"/>
          <w:cols w:space="708"/>
          <w:docGrid w:linePitch="360"/>
        </w:sect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CellMar>
          <w:top w:w="28" w:type="dxa"/>
          <w:left w:w="17" w:type="dxa"/>
          <w:bottom w:w="28" w:type="dxa"/>
          <w:right w:w="17" w:type="dxa"/>
        </w:tblCellMar>
        <w:tblLook w:val="01E0" w:firstRow="1" w:lastRow="1" w:firstColumn="1" w:lastColumn="1" w:noHBand="0" w:noVBand="0"/>
      </w:tblPr>
      <w:tblGrid>
        <w:gridCol w:w="416"/>
        <w:gridCol w:w="1106"/>
        <w:gridCol w:w="4738"/>
        <w:gridCol w:w="4738"/>
      </w:tblGrid>
      <w:tr w:rsidR="001B3EE4" w:rsidRPr="00A10FE6" w14:paraId="2F682FB3" w14:textId="77777777" w:rsidTr="001B3EE4">
        <w:trPr>
          <w:trHeight w:val="20"/>
          <w:jc w:val="center"/>
        </w:trPr>
        <w:tc>
          <w:tcPr>
            <w:tcW w:w="189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A13E77" w14:textId="3D431FEA" w:rsidR="001B3EE4" w:rsidRPr="00A10FE6" w:rsidRDefault="001B3EE4" w:rsidP="001B3EE4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 w:rsidRPr="00A10FE6">
              <w:rPr>
                <w:b/>
                <w:spacing w:val="-8"/>
                <w:sz w:val="20"/>
                <w:szCs w:val="20"/>
              </w:rPr>
              <w:lastRenderedPageBreak/>
              <w:t>8</w:t>
            </w:r>
          </w:p>
        </w:tc>
        <w:tc>
          <w:tcPr>
            <w:tcW w:w="503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E5F96E" w14:textId="77777777" w:rsidR="001B3EE4" w:rsidRPr="00A10FE6" w:rsidRDefault="001B3EE4" w:rsidP="001B3EE4">
            <w:pPr>
              <w:tabs>
                <w:tab w:val="left" w:pos="258"/>
              </w:tabs>
              <w:spacing w:after="0" w:line="240" w:lineRule="auto"/>
              <w:rPr>
                <w:b/>
                <w:spacing w:val="-8"/>
                <w:sz w:val="18"/>
                <w:szCs w:val="18"/>
              </w:rPr>
            </w:pPr>
            <w:r w:rsidRPr="00A10FE6">
              <w:rPr>
                <w:b/>
                <w:spacing w:val="-8"/>
                <w:sz w:val="18"/>
                <w:szCs w:val="18"/>
              </w:rPr>
              <w:t xml:space="preserve">В любых </w:t>
            </w:r>
            <w:r w:rsidRPr="00A10FE6">
              <w:rPr>
                <w:b/>
                <w:spacing w:val="-8"/>
                <w:sz w:val="18"/>
                <w:szCs w:val="18"/>
              </w:rPr>
              <w:br/>
              <w:t xml:space="preserve">восьми днях практикума </w:t>
            </w:r>
            <w:r w:rsidRPr="00A10FE6">
              <w:rPr>
                <w:b/>
                <w:spacing w:val="-8"/>
                <w:sz w:val="18"/>
                <w:szCs w:val="18"/>
              </w:rPr>
              <w:br/>
              <w:t>(114 академ. часов):</w:t>
            </w:r>
          </w:p>
        </w:tc>
        <w:tc>
          <w:tcPr>
            <w:tcW w:w="21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9EAC29" w14:textId="33311D22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rStyle w:val="a9"/>
                <w:color w:val="800000"/>
                <w:sz w:val="20"/>
                <w:szCs w:val="20"/>
              </w:rPr>
              <w:t>при оплате по 03 ноября</w:t>
            </w:r>
            <w:r w:rsidRPr="001B3EE4">
              <w:rPr>
                <w:rStyle w:val="a9"/>
                <w:color w:val="800000"/>
                <w:sz w:val="20"/>
                <w:szCs w:val="20"/>
                <w:shd w:val="clear" w:color="auto" w:fill="FFFFFF"/>
              </w:rPr>
              <w:t xml:space="preserve"> 2025г.</w:t>
            </w:r>
            <w:r w:rsidRPr="001B3EE4">
              <w:rPr>
                <w:rStyle w:val="a9"/>
                <w:color w:val="800000"/>
                <w:sz w:val="20"/>
                <w:szCs w:val="20"/>
              </w:rPr>
              <w:t> – 55 989 руб.</w:t>
            </w:r>
          </w:p>
        </w:tc>
        <w:tc>
          <w:tcPr>
            <w:tcW w:w="21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83F4C8A" w14:textId="31FC52C9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rStyle w:val="a9"/>
                <w:color w:val="800000"/>
                <w:sz w:val="20"/>
                <w:szCs w:val="20"/>
              </w:rPr>
              <w:t>при оплате </w:t>
            </w:r>
            <w:r w:rsidRPr="001B3EE4">
              <w:rPr>
                <w:rStyle w:val="a9"/>
                <w:color w:val="800000"/>
                <w:sz w:val="20"/>
                <w:szCs w:val="20"/>
                <w:shd w:val="clear" w:color="auto" w:fill="FFFFFF"/>
              </w:rPr>
              <w:t>по </w:t>
            </w:r>
            <w:r w:rsidRPr="001B3EE4">
              <w:rPr>
                <w:rStyle w:val="a9"/>
                <w:color w:val="800000"/>
                <w:sz w:val="20"/>
                <w:szCs w:val="20"/>
              </w:rPr>
              <w:t>27 октября</w:t>
            </w:r>
            <w:r w:rsidRPr="001B3EE4">
              <w:rPr>
                <w:rStyle w:val="a9"/>
                <w:color w:val="800000"/>
                <w:sz w:val="20"/>
                <w:szCs w:val="20"/>
                <w:shd w:val="clear" w:color="auto" w:fill="FFFFFF"/>
              </w:rPr>
              <w:t xml:space="preserve"> 2025г.</w:t>
            </w:r>
            <w:r w:rsidRPr="001B3EE4">
              <w:rPr>
                <w:rStyle w:val="a9"/>
                <w:color w:val="800000"/>
                <w:sz w:val="20"/>
                <w:szCs w:val="20"/>
              </w:rPr>
              <w:t> – 55 999 руб.</w:t>
            </w:r>
          </w:p>
        </w:tc>
      </w:tr>
      <w:tr w:rsidR="001B3EE4" w:rsidRPr="00A10FE6" w14:paraId="2D427138" w14:textId="77777777" w:rsidTr="001B3EE4">
        <w:trPr>
          <w:trHeight w:val="20"/>
          <w:jc w:val="center"/>
        </w:trPr>
        <w:tc>
          <w:tcPr>
            <w:tcW w:w="189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AFAB4ED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BCC35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18"/>
                <w:szCs w:val="18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D5B424" w14:textId="0C077439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 xml:space="preserve">при оплате по </w:t>
            </w:r>
            <w:r w:rsidRPr="001B3EE4">
              <w:rPr>
                <w:sz w:val="20"/>
                <w:szCs w:val="20"/>
                <w:shd w:val="clear" w:color="auto" w:fill="FFFFFF"/>
              </w:rPr>
              <w:t xml:space="preserve">11 сентября 2025г. </w:t>
            </w:r>
            <w:r w:rsidRPr="001B3EE4">
              <w:rPr>
                <w:color w:val="000000"/>
                <w:sz w:val="20"/>
                <w:szCs w:val="20"/>
              </w:rPr>
              <w:t>– 63 989 руб.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D6CAD55" w14:textId="19AB1DA9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 </w:t>
            </w:r>
            <w:r w:rsidRPr="001B3EE4">
              <w:rPr>
                <w:sz w:val="20"/>
                <w:szCs w:val="20"/>
                <w:shd w:val="clear" w:color="auto" w:fill="FFFFFF"/>
              </w:rPr>
              <w:t>по </w:t>
            </w:r>
            <w:r w:rsidRPr="001B3EE4">
              <w:rPr>
                <w:color w:val="000000"/>
                <w:sz w:val="20"/>
                <w:szCs w:val="20"/>
              </w:rPr>
              <w:t>29 октября</w:t>
            </w:r>
            <w:r w:rsidRPr="001B3EE4">
              <w:rPr>
                <w:sz w:val="20"/>
                <w:szCs w:val="20"/>
                <w:shd w:val="clear" w:color="auto" w:fill="FFFFFF"/>
              </w:rPr>
              <w:t xml:space="preserve"> 2025г.</w:t>
            </w:r>
            <w:r w:rsidRPr="001B3EE4">
              <w:rPr>
                <w:color w:val="000000"/>
                <w:sz w:val="20"/>
                <w:szCs w:val="20"/>
              </w:rPr>
              <w:t xml:space="preserve"> – 63 999 руб.</w:t>
            </w:r>
          </w:p>
        </w:tc>
      </w:tr>
      <w:tr w:rsidR="001B3EE4" w:rsidRPr="00A10FE6" w14:paraId="5CF5BC7A" w14:textId="77777777" w:rsidTr="001B3EE4">
        <w:trPr>
          <w:trHeight w:val="20"/>
          <w:jc w:val="center"/>
        </w:trPr>
        <w:tc>
          <w:tcPr>
            <w:tcW w:w="189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FE34ED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416227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18"/>
                <w:szCs w:val="18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5F6E41" w14:textId="3C7FA5DB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 xml:space="preserve">при оплате по </w:t>
            </w:r>
            <w:r w:rsidRPr="001B3EE4">
              <w:rPr>
                <w:sz w:val="20"/>
                <w:szCs w:val="20"/>
                <w:shd w:val="clear" w:color="auto" w:fill="FFFFFF"/>
              </w:rPr>
              <w:t>07 ноября 2025г.</w:t>
            </w:r>
            <w:r w:rsidRPr="001B3EE4">
              <w:rPr>
                <w:color w:val="000000"/>
                <w:sz w:val="20"/>
                <w:szCs w:val="20"/>
              </w:rPr>
              <w:t> – 75 989 руб.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6155F4B" w14:textId="191C125E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 </w:t>
            </w:r>
            <w:r w:rsidRPr="001B3EE4">
              <w:rPr>
                <w:sz w:val="20"/>
                <w:szCs w:val="20"/>
                <w:shd w:val="clear" w:color="auto" w:fill="FFFFFF"/>
              </w:rPr>
              <w:t>31 октября 2025г.</w:t>
            </w:r>
            <w:r w:rsidRPr="001B3EE4">
              <w:rPr>
                <w:color w:val="000000"/>
                <w:sz w:val="20"/>
                <w:szCs w:val="20"/>
              </w:rPr>
              <w:t> – 75 999 руб.</w:t>
            </w:r>
          </w:p>
        </w:tc>
      </w:tr>
      <w:tr w:rsidR="001B3EE4" w:rsidRPr="00A10FE6" w14:paraId="6A31B993" w14:textId="77777777" w:rsidTr="001B3EE4">
        <w:trPr>
          <w:trHeight w:val="20"/>
          <w:jc w:val="center"/>
        </w:trPr>
        <w:tc>
          <w:tcPr>
            <w:tcW w:w="189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4C744D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16A1F6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18"/>
                <w:szCs w:val="18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503B19" w14:textId="4FCFC758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после </w:t>
            </w:r>
            <w:r w:rsidRPr="001B3EE4">
              <w:rPr>
                <w:sz w:val="20"/>
                <w:szCs w:val="20"/>
                <w:shd w:val="clear" w:color="auto" w:fill="FFFFFF"/>
              </w:rPr>
              <w:t>07 ноября 2025г. -</w:t>
            </w:r>
            <w:r w:rsidRPr="001B3EE4">
              <w:rPr>
                <w:color w:val="000000"/>
                <w:sz w:val="20"/>
                <w:szCs w:val="20"/>
              </w:rPr>
              <w:t xml:space="preserve"> 89 999 руб.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5F81B08" w14:textId="596A21DA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после </w:t>
            </w:r>
            <w:r w:rsidRPr="001B3EE4">
              <w:rPr>
                <w:sz w:val="20"/>
                <w:szCs w:val="20"/>
                <w:shd w:val="clear" w:color="auto" w:fill="FFFFFF"/>
              </w:rPr>
              <w:t>31 октября 2025г.</w:t>
            </w:r>
            <w:r w:rsidRPr="001B3EE4">
              <w:rPr>
                <w:color w:val="000000"/>
                <w:sz w:val="20"/>
                <w:szCs w:val="20"/>
              </w:rPr>
              <w:t> – 89 999 руб.</w:t>
            </w:r>
          </w:p>
        </w:tc>
      </w:tr>
      <w:tr w:rsidR="001B3EE4" w:rsidRPr="00A10FE6" w14:paraId="2F8F7B7E" w14:textId="77777777" w:rsidTr="001B3EE4">
        <w:trPr>
          <w:trHeight w:val="20"/>
          <w:jc w:val="center"/>
        </w:trPr>
        <w:tc>
          <w:tcPr>
            <w:tcW w:w="189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A93B09" w14:textId="77777777" w:rsidR="001B3EE4" w:rsidRPr="00A10FE6" w:rsidRDefault="001B3EE4" w:rsidP="001B3EE4">
            <w:pPr>
              <w:spacing w:after="0"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 w:rsidRPr="00A10FE6">
              <w:rPr>
                <w:b/>
                <w:spacing w:val="-8"/>
                <w:sz w:val="20"/>
                <w:szCs w:val="20"/>
              </w:rPr>
              <w:t>9</w:t>
            </w:r>
          </w:p>
        </w:tc>
        <w:tc>
          <w:tcPr>
            <w:tcW w:w="503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4A7AB2" w14:textId="77777777" w:rsidR="001B3EE4" w:rsidRPr="00A10FE6" w:rsidRDefault="001B3EE4" w:rsidP="001B3EE4">
            <w:pPr>
              <w:tabs>
                <w:tab w:val="left" w:pos="258"/>
              </w:tabs>
              <w:spacing w:after="0" w:line="240" w:lineRule="auto"/>
              <w:rPr>
                <w:b/>
                <w:spacing w:val="-8"/>
                <w:sz w:val="18"/>
                <w:szCs w:val="18"/>
              </w:rPr>
            </w:pPr>
            <w:r w:rsidRPr="00A10FE6">
              <w:rPr>
                <w:b/>
                <w:spacing w:val="-8"/>
                <w:sz w:val="18"/>
                <w:szCs w:val="18"/>
              </w:rPr>
              <w:t xml:space="preserve">В любых </w:t>
            </w:r>
            <w:r w:rsidRPr="00A10FE6">
              <w:rPr>
                <w:b/>
                <w:spacing w:val="-8"/>
                <w:sz w:val="18"/>
                <w:szCs w:val="18"/>
              </w:rPr>
              <w:br/>
              <w:t xml:space="preserve">девяти днях практикума </w:t>
            </w:r>
            <w:r w:rsidRPr="00A10FE6">
              <w:rPr>
                <w:b/>
                <w:spacing w:val="-8"/>
                <w:sz w:val="18"/>
                <w:szCs w:val="18"/>
              </w:rPr>
              <w:br/>
              <w:t>(128 академ. часов):</w:t>
            </w:r>
          </w:p>
        </w:tc>
        <w:tc>
          <w:tcPr>
            <w:tcW w:w="21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1E1DF" w14:textId="6E8FB0B1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color w:val="C00000"/>
                <w:spacing w:val="-8"/>
                <w:sz w:val="20"/>
                <w:szCs w:val="20"/>
              </w:rPr>
            </w:pPr>
            <w:r w:rsidRPr="001B3EE4">
              <w:rPr>
                <w:rStyle w:val="a9"/>
                <w:color w:val="800000"/>
                <w:sz w:val="20"/>
                <w:szCs w:val="20"/>
              </w:rPr>
              <w:t>при оплате по 03 ноября</w:t>
            </w:r>
            <w:r w:rsidRPr="001B3EE4">
              <w:rPr>
                <w:rStyle w:val="a9"/>
                <w:color w:val="800000"/>
                <w:sz w:val="20"/>
                <w:szCs w:val="20"/>
                <w:shd w:val="clear" w:color="auto" w:fill="FFFFFF"/>
              </w:rPr>
              <w:t xml:space="preserve"> 2025г.</w:t>
            </w:r>
            <w:r w:rsidRPr="001B3EE4">
              <w:rPr>
                <w:rStyle w:val="a9"/>
                <w:color w:val="800000"/>
                <w:sz w:val="20"/>
                <w:szCs w:val="20"/>
              </w:rPr>
              <w:t> – 59 989 руб.</w:t>
            </w:r>
          </w:p>
        </w:tc>
        <w:tc>
          <w:tcPr>
            <w:tcW w:w="21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352EE5E" w14:textId="07C55FC6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rStyle w:val="a9"/>
                <w:color w:val="800000"/>
                <w:sz w:val="20"/>
                <w:szCs w:val="20"/>
              </w:rPr>
              <w:t>при оплате </w:t>
            </w:r>
            <w:r w:rsidRPr="001B3EE4">
              <w:rPr>
                <w:rStyle w:val="a9"/>
                <w:color w:val="800000"/>
                <w:sz w:val="20"/>
                <w:szCs w:val="20"/>
                <w:shd w:val="clear" w:color="auto" w:fill="FFFFFF"/>
              </w:rPr>
              <w:t>по </w:t>
            </w:r>
            <w:r w:rsidRPr="001B3EE4">
              <w:rPr>
                <w:rStyle w:val="a9"/>
                <w:color w:val="800000"/>
                <w:sz w:val="20"/>
                <w:szCs w:val="20"/>
              </w:rPr>
              <w:t>27 октября</w:t>
            </w:r>
            <w:r w:rsidRPr="001B3EE4">
              <w:rPr>
                <w:rStyle w:val="a9"/>
                <w:color w:val="800000"/>
                <w:sz w:val="20"/>
                <w:szCs w:val="20"/>
                <w:shd w:val="clear" w:color="auto" w:fill="FFFFFF"/>
              </w:rPr>
              <w:t xml:space="preserve"> 2025г.</w:t>
            </w:r>
            <w:r w:rsidRPr="001B3EE4">
              <w:rPr>
                <w:rStyle w:val="a9"/>
                <w:color w:val="800000"/>
                <w:sz w:val="20"/>
                <w:szCs w:val="20"/>
              </w:rPr>
              <w:t> – 59 999 руб.</w:t>
            </w:r>
          </w:p>
        </w:tc>
      </w:tr>
      <w:tr w:rsidR="001B3EE4" w:rsidRPr="00A10FE6" w14:paraId="6D9E2E60" w14:textId="77777777" w:rsidTr="001B3EE4">
        <w:trPr>
          <w:trHeight w:val="20"/>
          <w:jc w:val="center"/>
        </w:trPr>
        <w:tc>
          <w:tcPr>
            <w:tcW w:w="189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E816778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B2024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BCCBBC" w14:textId="7425F36D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 xml:space="preserve">при оплате по </w:t>
            </w:r>
            <w:r w:rsidRPr="001B3EE4">
              <w:rPr>
                <w:sz w:val="20"/>
                <w:szCs w:val="20"/>
                <w:shd w:val="clear" w:color="auto" w:fill="FFFFFF"/>
              </w:rPr>
              <w:t xml:space="preserve">11 сентября 2025г. </w:t>
            </w:r>
            <w:r w:rsidRPr="001B3EE4">
              <w:rPr>
                <w:color w:val="000000"/>
                <w:sz w:val="20"/>
                <w:szCs w:val="20"/>
              </w:rPr>
              <w:t>– 69 989 руб.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AE0D027" w14:textId="522E5B99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 </w:t>
            </w:r>
            <w:r w:rsidRPr="001B3EE4">
              <w:rPr>
                <w:sz w:val="20"/>
                <w:szCs w:val="20"/>
                <w:shd w:val="clear" w:color="auto" w:fill="FFFFFF"/>
              </w:rPr>
              <w:t>по </w:t>
            </w:r>
            <w:r w:rsidRPr="001B3EE4">
              <w:rPr>
                <w:color w:val="000000"/>
                <w:sz w:val="20"/>
                <w:szCs w:val="20"/>
              </w:rPr>
              <w:t>29 октября</w:t>
            </w:r>
            <w:r w:rsidRPr="001B3EE4">
              <w:rPr>
                <w:sz w:val="20"/>
                <w:szCs w:val="20"/>
                <w:shd w:val="clear" w:color="auto" w:fill="FFFFFF"/>
              </w:rPr>
              <w:t xml:space="preserve"> 2025г.</w:t>
            </w:r>
            <w:r w:rsidRPr="001B3EE4">
              <w:rPr>
                <w:color w:val="000000"/>
                <w:sz w:val="20"/>
                <w:szCs w:val="20"/>
              </w:rPr>
              <w:t xml:space="preserve"> – 69 999 руб.</w:t>
            </w:r>
          </w:p>
        </w:tc>
      </w:tr>
      <w:tr w:rsidR="001B3EE4" w:rsidRPr="00A10FE6" w14:paraId="580C0F5E" w14:textId="77777777" w:rsidTr="001B3EE4">
        <w:trPr>
          <w:trHeight w:val="20"/>
          <w:jc w:val="center"/>
        </w:trPr>
        <w:tc>
          <w:tcPr>
            <w:tcW w:w="189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65FA48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3F7B18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20084" w14:textId="69D64EF1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 xml:space="preserve">при оплате по </w:t>
            </w:r>
            <w:r w:rsidRPr="001B3EE4">
              <w:rPr>
                <w:sz w:val="20"/>
                <w:szCs w:val="20"/>
                <w:shd w:val="clear" w:color="auto" w:fill="FFFFFF"/>
              </w:rPr>
              <w:t>07 ноября 2025г. -</w:t>
            </w:r>
            <w:r w:rsidRPr="001B3EE4">
              <w:rPr>
                <w:color w:val="000000"/>
                <w:sz w:val="20"/>
                <w:szCs w:val="20"/>
              </w:rPr>
              <w:t xml:space="preserve"> 81 989 руб.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3BA95A7" w14:textId="452EF291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 </w:t>
            </w:r>
            <w:r w:rsidRPr="001B3EE4">
              <w:rPr>
                <w:sz w:val="20"/>
                <w:szCs w:val="20"/>
                <w:shd w:val="clear" w:color="auto" w:fill="FFFFFF"/>
              </w:rPr>
              <w:t>31 октября 2025г.</w:t>
            </w:r>
            <w:r w:rsidRPr="001B3EE4">
              <w:rPr>
                <w:color w:val="000000"/>
                <w:sz w:val="20"/>
                <w:szCs w:val="20"/>
              </w:rPr>
              <w:t> – 81 999 руб.</w:t>
            </w:r>
          </w:p>
        </w:tc>
      </w:tr>
      <w:tr w:rsidR="001B3EE4" w:rsidRPr="00A10FE6" w14:paraId="0BD72C0D" w14:textId="77777777" w:rsidTr="001B3EE4">
        <w:trPr>
          <w:trHeight w:val="20"/>
          <w:jc w:val="center"/>
        </w:trPr>
        <w:tc>
          <w:tcPr>
            <w:tcW w:w="189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B671F9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3F3BB8" w14:textId="77777777" w:rsidR="001B3EE4" w:rsidRPr="00A10FE6" w:rsidRDefault="001B3EE4" w:rsidP="001B3EE4">
            <w:pPr>
              <w:spacing w:after="0"/>
              <w:rPr>
                <w:b/>
                <w:spacing w:val="-8"/>
                <w:sz w:val="20"/>
                <w:szCs w:val="20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2C8A7" w14:textId="21455E98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после </w:t>
            </w:r>
            <w:r w:rsidRPr="001B3EE4">
              <w:rPr>
                <w:sz w:val="20"/>
                <w:szCs w:val="20"/>
                <w:shd w:val="clear" w:color="auto" w:fill="FFFFFF"/>
              </w:rPr>
              <w:t>07 ноября 2025г.-</w:t>
            </w:r>
            <w:r w:rsidRPr="001B3EE4">
              <w:rPr>
                <w:color w:val="000000"/>
                <w:sz w:val="20"/>
                <w:szCs w:val="20"/>
              </w:rPr>
              <w:t xml:space="preserve"> 99 999 руб.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2387B18" w14:textId="33C155CD" w:rsidR="001B3EE4" w:rsidRPr="001B3EE4" w:rsidRDefault="001B3EE4" w:rsidP="001B3EE4">
            <w:pPr>
              <w:numPr>
                <w:ilvl w:val="0"/>
                <w:numId w:val="6"/>
              </w:numPr>
              <w:tabs>
                <w:tab w:val="clear" w:pos="1778"/>
                <w:tab w:val="left" w:pos="261"/>
                <w:tab w:val="num" w:pos="2628"/>
                <w:tab w:val="num" w:pos="4613"/>
              </w:tabs>
              <w:spacing w:after="0" w:line="240" w:lineRule="auto"/>
              <w:ind w:left="118" w:firstLine="0"/>
              <w:jc w:val="center"/>
              <w:rPr>
                <w:b/>
                <w:spacing w:val="-8"/>
                <w:sz w:val="20"/>
                <w:szCs w:val="20"/>
              </w:rPr>
            </w:pPr>
            <w:r w:rsidRPr="001B3EE4">
              <w:rPr>
                <w:color w:val="000000"/>
                <w:sz w:val="20"/>
                <w:szCs w:val="20"/>
              </w:rPr>
              <w:t>при оплате после </w:t>
            </w:r>
            <w:r w:rsidRPr="001B3EE4">
              <w:rPr>
                <w:sz w:val="20"/>
                <w:szCs w:val="20"/>
                <w:shd w:val="clear" w:color="auto" w:fill="FFFFFF"/>
              </w:rPr>
              <w:t>31 октября 2025г.</w:t>
            </w:r>
            <w:r w:rsidRPr="001B3EE4">
              <w:rPr>
                <w:color w:val="000000"/>
                <w:sz w:val="20"/>
                <w:szCs w:val="20"/>
              </w:rPr>
              <w:t> – 99 999 руб.</w:t>
            </w:r>
          </w:p>
        </w:tc>
      </w:tr>
    </w:tbl>
    <w:p w14:paraId="654876F1" w14:textId="77777777" w:rsidR="0033655C" w:rsidRDefault="0033655C" w:rsidP="000B59E7">
      <w:pPr>
        <w:spacing w:after="0" w:line="216" w:lineRule="auto"/>
        <w:jc w:val="center"/>
        <w:rPr>
          <w:b/>
          <w:color w:val="FFFFFF" w:themeColor="background1"/>
          <w:spacing w:val="-4"/>
          <w:sz w:val="20"/>
          <w:szCs w:val="20"/>
        </w:rPr>
        <w:sectPr w:rsidR="0033655C" w:rsidSect="00A279ED">
          <w:pgSz w:w="11906" w:h="16838" w:code="9"/>
          <w:pgMar w:top="454" w:right="454" w:bottom="454" w:left="454" w:header="454" w:footer="454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64"/>
        <w:gridCol w:w="1708"/>
        <w:gridCol w:w="1494"/>
        <w:gridCol w:w="283"/>
        <w:gridCol w:w="1420"/>
        <w:gridCol w:w="1925"/>
        <w:gridCol w:w="1694"/>
      </w:tblGrid>
      <w:tr w:rsidR="000B59E7" w:rsidRPr="00A10FE6" w14:paraId="04EE67C9" w14:textId="77777777" w:rsidTr="001B3EE4">
        <w:trPr>
          <w:trHeight w:val="282"/>
          <w:jc w:val="center"/>
        </w:trPr>
        <w:tc>
          <w:tcPr>
            <w:tcW w:w="3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  <w:hideMark/>
          </w:tcPr>
          <w:p w14:paraId="68CF8129" w14:textId="7698F6FE" w:rsidR="000B59E7" w:rsidRPr="00A10FE6" w:rsidRDefault="000B59E7" w:rsidP="000B59E7">
            <w:pPr>
              <w:spacing w:after="0" w:line="216" w:lineRule="auto"/>
              <w:jc w:val="center"/>
              <w:rPr>
                <w:b/>
                <w:color w:val="FFFFFF" w:themeColor="background1"/>
                <w:spacing w:val="-6"/>
                <w:sz w:val="20"/>
                <w:szCs w:val="18"/>
              </w:rPr>
            </w:pPr>
            <w:r w:rsidRPr="00A10FE6">
              <w:rPr>
                <w:b/>
                <w:color w:val="FFFFFF" w:themeColor="background1"/>
                <w:spacing w:val="-4"/>
                <w:sz w:val="20"/>
                <w:szCs w:val="20"/>
              </w:rPr>
              <w:t xml:space="preserve">ТАБЛИЦА ЦЕН №2: </w:t>
            </w:r>
            <w:r w:rsidRPr="00A10FE6">
              <w:rPr>
                <w:b/>
                <w:color w:val="FFFFFF" w:themeColor="background1"/>
                <w:spacing w:val="-6"/>
                <w:sz w:val="20"/>
                <w:szCs w:val="18"/>
              </w:rPr>
              <w:t>СТОИМОСТЬ ОЧНО-ЗАОЧНОГО УЧАСТИЯ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  <w:hideMark/>
          </w:tcPr>
          <w:p w14:paraId="7B9B03D1" w14:textId="77777777" w:rsidR="000B59E7" w:rsidRPr="00A10FE6" w:rsidRDefault="000B59E7" w:rsidP="000B59E7">
            <w:pPr>
              <w:spacing w:after="0" w:line="216" w:lineRule="auto"/>
              <w:jc w:val="center"/>
              <w:rPr>
                <w:b/>
                <w:color w:val="FFFFFF" w:themeColor="background1"/>
                <w:spacing w:val="-6"/>
                <w:sz w:val="20"/>
                <w:szCs w:val="18"/>
              </w:rPr>
            </w:pPr>
            <w:r w:rsidRPr="00A10FE6">
              <w:rPr>
                <w:b/>
                <w:color w:val="FFFFFF" w:themeColor="background1"/>
                <w:spacing w:val="-4"/>
                <w:sz w:val="20"/>
                <w:szCs w:val="20"/>
              </w:rPr>
              <w:t xml:space="preserve">ТАБЛИЦА ЦЕН №3: </w:t>
            </w:r>
            <w:r w:rsidRPr="00A10FE6">
              <w:rPr>
                <w:b/>
                <w:color w:val="FFFFFF" w:themeColor="background1"/>
                <w:spacing w:val="-4"/>
                <w:sz w:val="20"/>
                <w:szCs w:val="20"/>
              </w:rPr>
              <w:br/>
            </w:r>
            <w:r w:rsidRPr="00A10FE6">
              <w:rPr>
                <w:b/>
                <w:color w:val="FFFFFF" w:themeColor="background1"/>
                <w:spacing w:val="-6"/>
                <w:sz w:val="20"/>
                <w:szCs w:val="18"/>
              </w:rPr>
              <w:t xml:space="preserve">СТОИМОСТЬ ЗАОЧНОГО </w:t>
            </w:r>
            <w:r w:rsidRPr="00A10FE6">
              <w:rPr>
                <w:b/>
                <w:color w:val="FFFFFF" w:themeColor="background1"/>
                <w:spacing w:val="-6"/>
                <w:sz w:val="20"/>
                <w:szCs w:val="18"/>
              </w:rPr>
              <w:br/>
              <w:t>(ДИСТАНЦИОННОГО) УЧАСТИЯ/</w:t>
            </w:r>
            <w:r w:rsidRPr="00A10FE6">
              <w:rPr>
                <w:b/>
                <w:color w:val="FFFFFF" w:themeColor="background1"/>
                <w:spacing w:val="-6"/>
                <w:sz w:val="20"/>
                <w:szCs w:val="18"/>
              </w:rPr>
              <w:br/>
              <w:t>ЭКСТЕРН-АТТЕСТАЦИИ</w:t>
            </w:r>
          </w:p>
        </w:tc>
      </w:tr>
      <w:tr w:rsidR="0033655C" w:rsidRPr="00A10FE6" w14:paraId="616D7385" w14:textId="77777777" w:rsidTr="001B3EE4">
        <w:trPr>
          <w:trHeight w:val="282"/>
          <w:jc w:val="center"/>
        </w:trPr>
        <w:tc>
          <w:tcPr>
            <w:tcW w:w="1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2B10" w14:textId="77777777" w:rsidR="000B59E7" w:rsidRPr="00A10FE6" w:rsidRDefault="000B59E7" w:rsidP="000B59E7">
            <w:pPr>
              <w:spacing w:after="0" w:line="216" w:lineRule="auto"/>
              <w:jc w:val="center"/>
              <w:rPr>
                <w:b/>
                <w:spacing w:val="-6"/>
                <w:szCs w:val="18"/>
              </w:rPr>
            </w:pPr>
            <w:r w:rsidRPr="00A10FE6">
              <w:rPr>
                <w:b/>
                <w:spacing w:val="-6"/>
                <w:szCs w:val="18"/>
              </w:rPr>
              <w:t>продолжительность</w:t>
            </w:r>
          </w:p>
          <w:p w14:paraId="0C50E2A0" w14:textId="77777777" w:rsidR="000B59E7" w:rsidRPr="00A10FE6" w:rsidRDefault="000B59E7" w:rsidP="000B59E7">
            <w:pPr>
              <w:spacing w:after="0" w:line="216" w:lineRule="auto"/>
              <w:jc w:val="center"/>
              <w:rPr>
                <w:b/>
                <w:spacing w:val="-6"/>
                <w:szCs w:val="18"/>
              </w:rPr>
            </w:pPr>
            <w:r w:rsidRPr="00A10FE6">
              <w:rPr>
                <w:b/>
                <w:spacing w:val="-6"/>
                <w:szCs w:val="18"/>
              </w:rPr>
              <w:t>участия</w:t>
            </w:r>
          </w:p>
        </w:tc>
        <w:tc>
          <w:tcPr>
            <w:tcW w:w="1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D77D" w14:textId="77777777" w:rsidR="000B59E7" w:rsidRPr="00A10FE6" w:rsidRDefault="000B59E7" w:rsidP="000B59E7">
            <w:pPr>
              <w:spacing w:after="0" w:line="216" w:lineRule="auto"/>
              <w:jc w:val="center"/>
              <w:rPr>
                <w:b/>
                <w:spacing w:val="-6"/>
                <w:szCs w:val="18"/>
              </w:rPr>
            </w:pPr>
            <w:r w:rsidRPr="00A10FE6">
              <w:rPr>
                <w:b/>
                <w:spacing w:val="-6"/>
                <w:szCs w:val="18"/>
              </w:rPr>
              <w:t xml:space="preserve">стоимость участия </w:t>
            </w:r>
            <w:r w:rsidRPr="00A10FE6">
              <w:rPr>
                <w:b/>
                <w:spacing w:val="-6"/>
                <w:szCs w:val="18"/>
              </w:rPr>
              <w:br/>
              <w:t>по очно-заочной форме, руб.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9533" w14:textId="77777777" w:rsidR="000B59E7" w:rsidRPr="00A10FE6" w:rsidRDefault="000B59E7" w:rsidP="000B59E7">
            <w:pPr>
              <w:spacing w:after="0" w:line="216" w:lineRule="auto"/>
              <w:jc w:val="center"/>
              <w:rPr>
                <w:b/>
                <w:spacing w:val="-6"/>
                <w:szCs w:val="18"/>
              </w:rPr>
            </w:pPr>
            <w:r w:rsidRPr="00A10FE6">
              <w:rPr>
                <w:b/>
                <w:spacing w:val="-6"/>
                <w:szCs w:val="18"/>
              </w:rPr>
              <w:t>объем учебной программы,</w:t>
            </w:r>
          </w:p>
          <w:p w14:paraId="4825A79C" w14:textId="77777777" w:rsidR="000B59E7" w:rsidRPr="00A10FE6" w:rsidRDefault="000B59E7" w:rsidP="000B59E7">
            <w:pPr>
              <w:spacing w:after="0" w:line="216" w:lineRule="auto"/>
              <w:jc w:val="center"/>
              <w:rPr>
                <w:b/>
                <w:spacing w:val="-6"/>
                <w:szCs w:val="18"/>
              </w:rPr>
            </w:pPr>
            <w:r w:rsidRPr="00A10FE6">
              <w:rPr>
                <w:b/>
                <w:spacing w:val="-6"/>
                <w:szCs w:val="18"/>
              </w:rPr>
              <w:t>академич. час.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DCAB" w14:textId="77777777" w:rsidR="000B59E7" w:rsidRPr="00A10FE6" w:rsidRDefault="000B59E7" w:rsidP="000B59E7">
            <w:pPr>
              <w:spacing w:after="0" w:line="216" w:lineRule="auto"/>
              <w:jc w:val="center"/>
              <w:rPr>
                <w:b/>
                <w:spacing w:val="-6"/>
                <w:szCs w:val="18"/>
              </w:rPr>
            </w:pPr>
            <w:r w:rsidRPr="00A10FE6">
              <w:rPr>
                <w:b/>
                <w:spacing w:val="-6"/>
                <w:szCs w:val="18"/>
              </w:rPr>
              <w:t>стоимость, руб.</w:t>
            </w:r>
          </w:p>
        </w:tc>
      </w:tr>
      <w:tr w:rsidR="001B3EE4" w:rsidRPr="00A10FE6" w14:paraId="10C207E0" w14:textId="77777777" w:rsidTr="001B3EE4">
        <w:trPr>
          <w:trHeight w:val="370"/>
          <w:jc w:val="center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A8A2" w14:textId="77777777" w:rsidR="001B3EE4" w:rsidRPr="00A10FE6" w:rsidRDefault="001B3EE4" w:rsidP="001B3EE4">
            <w:pPr>
              <w:spacing w:after="0" w:line="216" w:lineRule="auto"/>
              <w:jc w:val="center"/>
              <w:rPr>
                <w:spacing w:val="-6"/>
                <w:sz w:val="20"/>
                <w:szCs w:val="18"/>
              </w:rPr>
            </w:pPr>
            <w:r w:rsidRPr="00A10FE6">
              <w:rPr>
                <w:spacing w:val="-6"/>
                <w:sz w:val="20"/>
                <w:szCs w:val="18"/>
              </w:rPr>
              <w:t xml:space="preserve">общий объем программы </w:t>
            </w:r>
            <w:r w:rsidRPr="00A10FE6">
              <w:rPr>
                <w:spacing w:val="-6"/>
                <w:sz w:val="20"/>
                <w:szCs w:val="18"/>
              </w:rPr>
              <w:br/>
              <w:t xml:space="preserve">очно-заочной формы участия, </w:t>
            </w:r>
            <w:r w:rsidRPr="00A10FE6">
              <w:rPr>
                <w:spacing w:val="-6"/>
                <w:sz w:val="20"/>
                <w:szCs w:val="18"/>
              </w:rPr>
              <w:br/>
              <w:t>академ. часов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173B" w14:textId="77777777" w:rsidR="001B3EE4" w:rsidRPr="00A10FE6" w:rsidRDefault="001B3EE4" w:rsidP="001B3EE4">
            <w:pPr>
              <w:spacing w:after="0" w:line="216" w:lineRule="auto"/>
              <w:jc w:val="center"/>
              <w:rPr>
                <w:spacing w:val="-6"/>
                <w:sz w:val="20"/>
                <w:szCs w:val="18"/>
              </w:rPr>
            </w:pPr>
            <w:r w:rsidRPr="00A10FE6">
              <w:rPr>
                <w:spacing w:val="-6"/>
                <w:sz w:val="20"/>
                <w:szCs w:val="18"/>
              </w:rPr>
              <w:t xml:space="preserve">объем </w:t>
            </w:r>
            <w:r w:rsidRPr="00A10FE6">
              <w:rPr>
                <w:spacing w:val="-6"/>
                <w:sz w:val="20"/>
                <w:szCs w:val="18"/>
              </w:rPr>
              <w:br/>
              <w:t>очного участия</w:t>
            </w:r>
            <w:r w:rsidRPr="00A10FE6">
              <w:rPr>
                <w:spacing w:val="-6"/>
                <w:sz w:val="20"/>
                <w:szCs w:val="18"/>
              </w:rPr>
              <w:br/>
              <w:t>на семинаре-практикуме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1E1C" w14:textId="4B5685E5" w:rsidR="001B3EE4" w:rsidRPr="0039031C" w:rsidRDefault="001B3EE4" w:rsidP="001B3EE4">
            <w:pPr>
              <w:spacing w:after="0" w:line="216" w:lineRule="auto"/>
              <w:jc w:val="center"/>
              <w:rPr>
                <w:spacing w:val="-6"/>
                <w:sz w:val="20"/>
                <w:szCs w:val="18"/>
              </w:rPr>
            </w:pPr>
            <w:r w:rsidRPr="00D43AFE">
              <w:rPr>
                <w:sz w:val="20"/>
              </w:rPr>
              <w:t>при</w:t>
            </w:r>
            <w:r w:rsidRPr="00D43AFE">
              <w:rPr>
                <w:spacing w:val="-13"/>
                <w:sz w:val="20"/>
              </w:rPr>
              <w:t xml:space="preserve"> </w:t>
            </w:r>
            <w:r w:rsidRPr="00D43AFE">
              <w:rPr>
                <w:sz w:val="20"/>
              </w:rPr>
              <w:t xml:space="preserve">оплате </w:t>
            </w:r>
            <w:r w:rsidRPr="00D43AFE">
              <w:rPr>
                <w:spacing w:val="-6"/>
                <w:sz w:val="20"/>
              </w:rPr>
              <w:t>до</w:t>
            </w:r>
            <w:r w:rsidRPr="00D43AFE">
              <w:rPr>
                <w:spacing w:val="-11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 xml:space="preserve">27 октября </w:t>
            </w:r>
            <w:r>
              <w:rPr>
                <w:spacing w:val="-6"/>
                <w:sz w:val="20"/>
              </w:rPr>
              <w:t>2025г.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467E" w14:textId="77777777" w:rsidR="001B3EE4" w:rsidRPr="00D43AFE" w:rsidRDefault="001B3EE4" w:rsidP="001B3EE4">
            <w:pPr>
              <w:pStyle w:val="TableParagraph"/>
              <w:ind w:left="136" w:right="108" w:hanging="6"/>
              <w:jc w:val="center"/>
              <w:rPr>
                <w:spacing w:val="-9"/>
                <w:sz w:val="20"/>
              </w:rPr>
            </w:pPr>
            <w:r w:rsidRPr="00D43AFE">
              <w:rPr>
                <w:spacing w:val="-4"/>
                <w:sz w:val="20"/>
              </w:rPr>
              <w:t>при</w:t>
            </w:r>
            <w:r w:rsidRPr="00D43AFE">
              <w:rPr>
                <w:spacing w:val="-13"/>
                <w:sz w:val="20"/>
              </w:rPr>
              <w:t xml:space="preserve"> </w:t>
            </w:r>
            <w:r w:rsidRPr="00D43AFE">
              <w:rPr>
                <w:spacing w:val="-4"/>
                <w:sz w:val="20"/>
              </w:rPr>
              <w:t>оплате</w:t>
            </w:r>
          </w:p>
          <w:p w14:paraId="0CA71AA1" w14:textId="77777777" w:rsidR="001B3EE4" w:rsidRPr="00D43AFE" w:rsidRDefault="001B3EE4" w:rsidP="001B3EE4">
            <w:pPr>
              <w:pStyle w:val="TableParagraph"/>
              <w:ind w:left="136" w:right="108" w:hanging="6"/>
              <w:jc w:val="center"/>
              <w:rPr>
                <w:spacing w:val="-4"/>
                <w:sz w:val="20"/>
              </w:rPr>
            </w:pPr>
            <w:r w:rsidRPr="00D43AFE">
              <w:rPr>
                <w:spacing w:val="-4"/>
                <w:sz w:val="20"/>
              </w:rPr>
              <w:t>после</w:t>
            </w:r>
          </w:p>
          <w:p w14:paraId="2822CC66" w14:textId="01B55794" w:rsidR="001B3EE4" w:rsidRPr="0039031C" w:rsidRDefault="001B3EE4" w:rsidP="001B3EE4">
            <w:pPr>
              <w:spacing w:after="0" w:line="216" w:lineRule="auto"/>
              <w:jc w:val="center"/>
              <w:rPr>
                <w:spacing w:val="-6"/>
                <w:sz w:val="20"/>
                <w:szCs w:val="18"/>
              </w:rPr>
            </w:pPr>
            <w:r>
              <w:rPr>
                <w:spacing w:val="-6"/>
                <w:sz w:val="20"/>
              </w:rPr>
              <w:t>27 октября 2025г.</w:t>
            </w:r>
          </w:p>
        </w:tc>
        <w:tc>
          <w:tcPr>
            <w:tcW w:w="876" w:type="pct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2FAF" w14:textId="77777777" w:rsidR="001B3EE4" w:rsidRPr="00A10FE6" w:rsidRDefault="001B3EE4" w:rsidP="001B3EE4">
            <w:pPr>
              <w:spacing w:after="0" w:line="216" w:lineRule="auto"/>
              <w:rPr>
                <w:b/>
                <w:spacing w:val="-6"/>
                <w:szCs w:val="18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231F" w14:textId="77777777" w:rsidR="001B3EE4" w:rsidRPr="00A10FE6" w:rsidRDefault="001B3EE4" w:rsidP="001B3EE4">
            <w:pPr>
              <w:spacing w:after="0" w:line="216" w:lineRule="auto"/>
              <w:rPr>
                <w:b/>
                <w:spacing w:val="-6"/>
                <w:szCs w:val="18"/>
              </w:rPr>
            </w:pPr>
          </w:p>
        </w:tc>
      </w:tr>
      <w:tr w:rsidR="000B59E7" w:rsidRPr="00A10FE6" w14:paraId="77F302BF" w14:textId="77777777" w:rsidTr="001B3EE4">
        <w:trPr>
          <w:trHeight w:val="37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14:paraId="7EB4C4E8" w14:textId="77777777" w:rsidR="000B59E7" w:rsidRPr="00A10FE6" w:rsidRDefault="000B59E7" w:rsidP="000B59E7">
            <w:pPr>
              <w:spacing w:after="0" w:line="216" w:lineRule="auto"/>
              <w:jc w:val="center"/>
              <w:rPr>
                <w:b/>
                <w:spacing w:val="-6"/>
                <w:szCs w:val="18"/>
              </w:rPr>
            </w:pPr>
            <w:r w:rsidRPr="00A10FE6">
              <w:rPr>
                <w:b/>
                <w:color w:val="FFFFFF" w:themeColor="background1"/>
                <w:spacing w:val="-6"/>
                <w:sz w:val="20"/>
                <w:szCs w:val="18"/>
              </w:rPr>
              <w:t>УДОСТОВЕРЕНИЕ О ПОВЫШЕНИИ КВАЛИФИКАЦИИ</w:t>
            </w:r>
          </w:p>
        </w:tc>
      </w:tr>
      <w:tr w:rsidR="000B59E7" w:rsidRPr="00A10FE6" w14:paraId="3956A106" w14:textId="77777777" w:rsidTr="001B3EE4">
        <w:trPr>
          <w:trHeight w:val="105"/>
          <w:jc w:val="center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4D00" w14:textId="77777777" w:rsidR="000B59E7" w:rsidRPr="00A10FE6" w:rsidRDefault="000B59E7" w:rsidP="000B59E7">
            <w:pPr>
              <w:spacing w:after="0" w:line="216" w:lineRule="auto"/>
              <w:jc w:val="center"/>
              <w:rPr>
                <w:b/>
                <w:spacing w:val="-6"/>
                <w:szCs w:val="18"/>
              </w:rPr>
            </w:pPr>
            <w:r w:rsidRPr="00A10FE6">
              <w:rPr>
                <w:b/>
                <w:spacing w:val="-6"/>
                <w:szCs w:val="18"/>
              </w:rPr>
              <w:t>40 часов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DD54" w14:textId="77777777" w:rsidR="000B59E7" w:rsidRPr="00A10FE6" w:rsidRDefault="000B59E7" w:rsidP="000B59E7">
            <w:pPr>
              <w:spacing w:after="0" w:line="216" w:lineRule="auto"/>
              <w:ind w:left="-110" w:right="-107"/>
              <w:jc w:val="center"/>
              <w:rPr>
                <w:spacing w:val="-6"/>
                <w:sz w:val="20"/>
                <w:szCs w:val="18"/>
              </w:rPr>
            </w:pPr>
            <w:r w:rsidRPr="00A10FE6">
              <w:rPr>
                <w:spacing w:val="-6"/>
                <w:sz w:val="20"/>
                <w:szCs w:val="18"/>
              </w:rPr>
              <w:t>один день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C1AC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5851CA">
              <w:rPr>
                <w:spacing w:val="-6"/>
                <w:szCs w:val="18"/>
              </w:rPr>
              <w:t>22 996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BB60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5851CA">
              <w:rPr>
                <w:spacing w:val="-6"/>
                <w:szCs w:val="18"/>
              </w:rPr>
              <w:t>2</w:t>
            </w:r>
            <w:r>
              <w:rPr>
                <w:spacing w:val="-6"/>
                <w:szCs w:val="18"/>
              </w:rPr>
              <w:t>8</w:t>
            </w:r>
            <w:r w:rsidRPr="005851CA">
              <w:rPr>
                <w:spacing w:val="-6"/>
                <w:szCs w:val="18"/>
              </w:rPr>
              <w:t xml:space="preserve"> 996</w:t>
            </w:r>
          </w:p>
        </w:tc>
        <w:tc>
          <w:tcPr>
            <w:tcW w:w="87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2E2F" w14:textId="77777777" w:rsidR="000B59E7" w:rsidRPr="00A10FE6" w:rsidRDefault="000B59E7" w:rsidP="000B59E7">
            <w:pPr>
              <w:spacing w:after="0" w:line="216" w:lineRule="auto"/>
              <w:jc w:val="center"/>
              <w:rPr>
                <w:b/>
                <w:spacing w:val="-6"/>
                <w:szCs w:val="18"/>
              </w:rPr>
            </w:pPr>
            <w:r w:rsidRPr="00A10FE6">
              <w:rPr>
                <w:b/>
                <w:spacing w:val="-6"/>
                <w:szCs w:val="18"/>
              </w:rPr>
              <w:t>40 часов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B8E3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A10FE6">
              <w:rPr>
                <w:spacing w:val="-6"/>
                <w:szCs w:val="18"/>
              </w:rPr>
              <w:t>16 997</w:t>
            </w:r>
          </w:p>
        </w:tc>
      </w:tr>
      <w:tr w:rsidR="000B59E7" w:rsidRPr="00A10FE6" w14:paraId="1E31C789" w14:textId="77777777" w:rsidTr="001B3EE4">
        <w:trPr>
          <w:trHeight w:val="202"/>
          <w:jc w:val="center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44BC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A10FE6">
              <w:rPr>
                <w:spacing w:val="-6"/>
                <w:szCs w:val="18"/>
              </w:rPr>
              <w:t>108 часов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CD2C" w14:textId="77777777" w:rsidR="000B59E7" w:rsidRPr="00A10FE6" w:rsidRDefault="000B59E7" w:rsidP="000B59E7">
            <w:pPr>
              <w:spacing w:after="0" w:line="216" w:lineRule="auto"/>
              <w:ind w:left="-110" w:right="-107"/>
              <w:jc w:val="center"/>
              <w:rPr>
                <w:spacing w:val="-6"/>
                <w:sz w:val="20"/>
                <w:szCs w:val="18"/>
              </w:rPr>
            </w:pPr>
            <w:r w:rsidRPr="00A10FE6">
              <w:rPr>
                <w:spacing w:val="-6"/>
                <w:sz w:val="20"/>
                <w:szCs w:val="18"/>
              </w:rPr>
              <w:t>три дня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C189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5851CA">
              <w:rPr>
                <w:spacing w:val="-6"/>
                <w:szCs w:val="18"/>
              </w:rPr>
              <w:t>3</w:t>
            </w:r>
            <w:r>
              <w:rPr>
                <w:spacing w:val="-6"/>
                <w:szCs w:val="18"/>
              </w:rPr>
              <w:t>5</w:t>
            </w:r>
            <w:r w:rsidRPr="005851CA">
              <w:rPr>
                <w:spacing w:val="-6"/>
                <w:szCs w:val="18"/>
              </w:rPr>
              <w:t xml:space="preserve"> 996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9995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5851CA">
              <w:rPr>
                <w:spacing w:val="-6"/>
                <w:szCs w:val="18"/>
              </w:rPr>
              <w:t>49 996</w:t>
            </w:r>
          </w:p>
        </w:tc>
        <w:tc>
          <w:tcPr>
            <w:tcW w:w="87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C9DD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A10FE6">
              <w:rPr>
                <w:spacing w:val="-6"/>
                <w:szCs w:val="18"/>
              </w:rPr>
              <w:t>108 часов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E9DF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A10FE6">
              <w:rPr>
                <w:spacing w:val="-6"/>
                <w:szCs w:val="18"/>
              </w:rPr>
              <w:t>20 997</w:t>
            </w:r>
          </w:p>
        </w:tc>
      </w:tr>
      <w:tr w:rsidR="000B59E7" w:rsidRPr="00A10FE6" w14:paraId="2B54EEA9" w14:textId="77777777" w:rsidTr="001B3EE4">
        <w:trPr>
          <w:trHeight w:val="39"/>
          <w:jc w:val="center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9D18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A10FE6">
              <w:rPr>
                <w:spacing w:val="-6"/>
                <w:szCs w:val="18"/>
              </w:rPr>
              <w:br w:type="page"/>
              <w:t>144 часа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A91D" w14:textId="77777777" w:rsidR="000B59E7" w:rsidRPr="00A10FE6" w:rsidRDefault="000B59E7" w:rsidP="000B59E7">
            <w:pPr>
              <w:spacing w:after="0" w:line="216" w:lineRule="auto"/>
              <w:ind w:left="-110" w:right="-107"/>
              <w:jc w:val="center"/>
              <w:rPr>
                <w:spacing w:val="-6"/>
                <w:sz w:val="20"/>
                <w:szCs w:val="18"/>
              </w:rPr>
            </w:pPr>
            <w:r w:rsidRPr="00A10FE6">
              <w:rPr>
                <w:spacing w:val="-6"/>
                <w:sz w:val="20"/>
                <w:szCs w:val="18"/>
              </w:rPr>
              <w:t xml:space="preserve">четыре дня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A010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>
              <w:rPr>
                <w:spacing w:val="-6"/>
                <w:szCs w:val="18"/>
              </w:rPr>
              <w:t>42</w:t>
            </w:r>
            <w:r w:rsidRPr="005851CA">
              <w:rPr>
                <w:spacing w:val="-6"/>
                <w:szCs w:val="18"/>
              </w:rPr>
              <w:t xml:space="preserve"> 996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808C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5851CA">
              <w:rPr>
                <w:spacing w:val="-6"/>
                <w:szCs w:val="18"/>
              </w:rPr>
              <w:t>60 996</w:t>
            </w:r>
          </w:p>
        </w:tc>
        <w:tc>
          <w:tcPr>
            <w:tcW w:w="87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42B8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A10FE6">
              <w:rPr>
                <w:spacing w:val="-6"/>
                <w:szCs w:val="18"/>
              </w:rPr>
              <w:t>144 часа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47BD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A10FE6">
              <w:rPr>
                <w:spacing w:val="-6"/>
                <w:szCs w:val="18"/>
              </w:rPr>
              <w:t>22 997</w:t>
            </w:r>
          </w:p>
        </w:tc>
      </w:tr>
      <w:tr w:rsidR="000B59E7" w:rsidRPr="00A10FE6" w14:paraId="7862C2AF" w14:textId="77777777" w:rsidTr="001B3EE4">
        <w:trPr>
          <w:trHeight w:val="37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14:paraId="52267887" w14:textId="77777777" w:rsidR="000B59E7" w:rsidRPr="002301B1" w:rsidRDefault="000B59E7" w:rsidP="000B59E7">
            <w:pPr>
              <w:spacing w:before="120" w:after="0" w:line="240" w:lineRule="auto"/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2301B1">
              <w:rPr>
                <w:b/>
                <w:bCs/>
                <w:spacing w:val="-6"/>
                <w:sz w:val="20"/>
                <w:szCs w:val="20"/>
              </w:rPr>
              <w:t>ДИПЛОМ О ПРОФЕССИОНАЛЬНОЙ ПЕРЕПОДГОТОВКЕ С ПРИСВОЕНИЕМ КВАЛИФИКАЦИИ:</w:t>
            </w:r>
          </w:p>
          <w:p w14:paraId="28EAA970" w14:textId="77777777" w:rsidR="000B59E7" w:rsidRPr="002301B1" w:rsidRDefault="000B59E7" w:rsidP="000B59E7">
            <w:pPr>
              <w:spacing w:before="240" w:after="0" w:line="240" w:lineRule="auto"/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2301B1">
              <w:rPr>
                <w:b/>
                <w:bCs/>
                <w:spacing w:val="-6"/>
                <w:sz w:val="20"/>
                <w:szCs w:val="20"/>
              </w:rPr>
              <w:t>«СПЕЦИАЛИСТ ПО КОНКУРЕНТНОМУ ПРАВУ» И «СПЕЦИАЛИСТ В СФЕРЕ ЗАКУПОК»</w:t>
            </w:r>
            <w:r w:rsidRPr="002301B1">
              <w:rPr>
                <w:b/>
                <w:bCs/>
                <w:spacing w:val="-6"/>
                <w:sz w:val="20"/>
                <w:szCs w:val="20"/>
              </w:rPr>
              <w:br/>
              <w:t>(ДВА ДИПЛОМА ПО ЦЕНЕ ОДНОГО);</w:t>
            </w:r>
          </w:p>
          <w:p w14:paraId="4D72F1B9" w14:textId="77777777" w:rsidR="000B59E7" w:rsidRDefault="000B59E7" w:rsidP="000B59E7">
            <w:pPr>
              <w:spacing w:before="240" w:after="0" w:line="240" w:lineRule="auto"/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2301B1">
              <w:rPr>
                <w:b/>
                <w:bCs/>
                <w:spacing w:val="-6"/>
                <w:sz w:val="20"/>
                <w:szCs w:val="20"/>
              </w:rPr>
              <w:t>«СПЕЦИАЛИСТ ПО КОНКУРЕНТНОМУ ПРАВУ» И «СПЕЦИАЛИСТ ПО ДОГОВОРНОМУ ПРАВУ</w:t>
            </w:r>
            <w:r w:rsidRPr="002301B1">
              <w:rPr>
                <w:b/>
                <w:bCs/>
                <w:spacing w:val="-6"/>
                <w:sz w:val="20"/>
                <w:szCs w:val="20"/>
              </w:rPr>
              <w:br/>
              <w:t>ПРИ ПРОВЕДЕНИИ ЗАКУПОЧНЫХ ПРОЦЕДУР ПО 44-ФЗ И 223-ФЗ» (ДВА ДИПЛОМА ПО ЦЕНЕ ОДНОГО);</w:t>
            </w:r>
          </w:p>
          <w:p w14:paraId="4DB01D59" w14:textId="77777777" w:rsidR="000B59E7" w:rsidRPr="002301B1" w:rsidRDefault="000B59E7" w:rsidP="000B59E7">
            <w:pPr>
              <w:spacing w:before="240" w:after="0" w:line="240" w:lineRule="auto"/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2301B1">
              <w:rPr>
                <w:b/>
                <w:bCs/>
                <w:spacing w:val="-6"/>
                <w:sz w:val="20"/>
                <w:szCs w:val="20"/>
              </w:rPr>
              <w:t>«СПЕЦИАЛИСТ ПО ДОГОВОРНОМУ ПРАВУ, ПРЕТЕНЗИОННОЙ И ИСКОВОЙ РАБОТЕ»</w:t>
            </w:r>
            <w:r w:rsidRPr="002301B1">
              <w:rPr>
                <w:b/>
                <w:bCs/>
                <w:spacing w:val="-6"/>
                <w:sz w:val="20"/>
                <w:szCs w:val="20"/>
              </w:rPr>
              <w:br/>
              <w:t>ИЛИ «СПЕЦИАЛИСТ ПО ДОГОВОРНОМУ ПРАВУ</w:t>
            </w:r>
            <w:r w:rsidRPr="002301B1">
              <w:rPr>
                <w:b/>
                <w:bCs/>
                <w:spacing w:val="-6"/>
                <w:sz w:val="20"/>
                <w:szCs w:val="20"/>
              </w:rPr>
              <w:br/>
              <w:t>ПРИ ПРОВЕДЕНИИ ЗАКУПОЧНЫХ ПРОЦЕДУР ПО 44-ФЗ И 223-ФЗ»</w:t>
            </w:r>
          </w:p>
        </w:tc>
      </w:tr>
      <w:tr w:rsidR="000B59E7" w:rsidRPr="00A10FE6" w14:paraId="624825BA" w14:textId="77777777" w:rsidTr="001B3EE4">
        <w:trPr>
          <w:trHeight w:val="130"/>
          <w:jc w:val="center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AE3A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A10FE6">
              <w:rPr>
                <w:spacing w:val="-6"/>
                <w:szCs w:val="18"/>
              </w:rPr>
              <w:t>280 часов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F49B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A10FE6">
              <w:rPr>
                <w:spacing w:val="-6"/>
                <w:sz w:val="20"/>
                <w:szCs w:val="18"/>
              </w:rPr>
              <w:t>четыре дня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E329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5851CA">
              <w:rPr>
                <w:spacing w:val="-6"/>
                <w:szCs w:val="18"/>
              </w:rPr>
              <w:t>4</w:t>
            </w:r>
            <w:r>
              <w:rPr>
                <w:spacing w:val="-6"/>
                <w:szCs w:val="18"/>
              </w:rPr>
              <w:t>8</w:t>
            </w:r>
            <w:r w:rsidRPr="005851CA">
              <w:rPr>
                <w:spacing w:val="-6"/>
                <w:szCs w:val="18"/>
              </w:rPr>
              <w:t> 996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5152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5851CA">
              <w:rPr>
                <w:spacing w:val="-6"/>
                <w:szCs w:val="18"/>
              </w:rPr>
              <w:t>66 996</w:t>
            </w:r>
          </w:p>
        </w:tc>
        <w:tc>
          <w:tcPr>
            <w:tcW w:w="87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7DD2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A10FE6">
              <w:rPr>
                <w:spacing w:val="-6"/>
                <w:szCs w:val="18"/>
              </w:rPr>
              <w:t>280 часов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C29E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A10FE6">
              <w:rPr>
                <w:spacing w:val="-6"/>
                <w:szCs w:val="18"/>
              </w:rPr>
              <w:t>24 997</w:t>
            </w:r>
          </w:p>
        </w:tc>
      </w:tr>
      <w:tr w:rsidR="000B59E7" w:rsidRPr="00A10FE6" w14:paraId="572EDCA7" w14:textId="77777777" w:rsidTr="001B3EE4">
        <w:trPr>
          <w:trHeight w:val="37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14:paraId="04DC3401" w14:textId="77777777" w:rsidR="000B59E7" w:rsidRPr="002301B1" w:rsidRDefault="000B59E7" w:rsidP="000B59E7">
            <w:pPr>
              <w:spacing w:before="120" w:after="0" w:line="240" w:lineRule="auto"/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2301B1">
              <w:rPr>
                <w:b/>
                <w:bCs/>
                <w:spacing w:val="-6"/>
                <w:sz w:val="20"/>
                <w:szCs w:val="20"/>
              </w:rPr>
              <w:t>ДИПЛОМ О ПРОФЕССИОНАЛЬНОЙ ПЕРЕПОДГОТОВКЕ С ПРИСВОЕНИЕМ КВАЛИФИКАЦИИ:</w:t>
            </w:r>
          </w:p>
          <w:p w14:paraId="0EC3BF44" w14:textId="77777777" w:rsidR="000B59E7" w:rsidRPr="002301B1" w:rsidRDefault="000B59E7" w:rsidP="000B59E7">
            <w:pPr>
              <w:spacing w:before="240" w:after="0" w:line="240" w:lineRule="auto"/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2301B1">
              <w:rPr>
                <w:b/>
                <w:bCs/>
                <w:spacing w:val="-6"/>
                <w:sz w:val="20"/>
                <w:szCs w:val="20"/>
              </w:rPr>
              <w:t>«СПЕЦИАЛИСТ ПО КОНКУРЕНТНОМУ ПРАВУ» И «ЭКСПЕРТ В СФЕРЕ ЗАКУПОК»</w:t>
            </w:r>
            <w:r w:rsidRPr="002301B1">
              <w:rPr>
                <w:b/>
                <w:bCs/>
                <w:spacing w:val="-6"/>
                <w:sz w:val="20"/>
                <w:szCs w:val="20"/>
              </w:rPr>
              <w:br/>
              <w:t>(ДВА ДИПЛОМА ПО ЦЕНЕ ОДНОГО);</w:t>
            </w:r>
          </w:p>
          <w:p w14:paraId="068D5053" w14:textId="77777777" w:rsidR="000B59E7" w:rsidRDefault="000B59E7" w:rsidP="000B59E7">
            <w:pPr>
              <w:spacing w:before="240" w:after="0" w:line="240" w:lineRule="auto"/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2301B1">
              <w:rPr>
                <w:b/>
                <w:bCs/>
                <w:spacing w:val="-6"/>
                <w:sz w:val="20"/>
                <w:szCs w:val="20"/>
              </w:rPr>
              <w:t>«СПЕЦИАЛИСТ ПО КОНКУРЕНТНОМУ ПРАВУ» И «ЭКСПЕРТ ПО ДОГОВОРНОМУ ПРАВУ</w:t>
            </w:r>
            <w:r w:rsidRPr="002301B1">
              <w:rPr>
                <w:b/>
                <w:bCs/>
                <w:spacing w:val="-6"/>
                <w:sz w:val="20"/>
                <w:szCs w:val="20"/>
              </w:rPr>
              <w:br/>
              <w:t>ПРИ ПРОВЕДЕНИИ ЗАКУПОЧНЫХ ПРОЦЕДУР ПО 44-ФЗ И 223-ФЗ» (ДВА ДИПЛОМА ПО ЦЕНЕ ОДНОГО);</w:t>
            </w:r>
          </w:p>
          <w:p w14:paraId="764F319A" w14:textId="77777777" w:rsidR="000B59E7" w:rsidRPr="002301B1" w:rsidRDefault="000B59E7" w:rsidP="000B59E7">
            <w:pPr>
              <w:spacing w:before="240" w:after="0" w:line="240" w:lineRule="auto"/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2301B1">
              <w:rPr>
                <w:b/>
                <w:bCs/>
                <w:spacing w:val="-6"/>
                <w:sz w:val="20"/>
                <w:szCs w:val="20"/>
              </w:rPr>
              <w:t>«СПЕЦИАЛИСТ ПО ДОГОВОРНОМУ ПРАВУ, ПРЕТЕНЗИОННОЙ И ИСКОВОЙ РАБОТЕ»</w:t>
            </w:r>
            <w:r w:rsidRPr="002301B1">
              <w:rPr>
                <w:b/>
                <w:bCs/>
                <w:spacing w:val="-6"/>
                <w:sz w:val="20"/>
                <w:szCs w:val="20"/>
              </w:rPr>
              <w:br/>
              <w:t>ИЛИ «ЭЕКСПЕРТ ПО ДОГОВОРНОМУ ПРАВУ</w:t>
            </w:r>
            <w:r w:rsidRPr="002301B1">
              <w:rPr>
                <w:b/>
                <w:bCs/>
                <w:spacing w:val="-6"/>
                <w:sz w:val="20"/>
                <w:szCs w:val="20"/>
              </w:rPr>
              <w:br/>
              <w:t>ПРИ ПРОВЕДЕНИИ ЗАКУПОЧНЫХ ПРОЦЕДУР ПО 44-ФЗ И 223-ФЗ»</w:t>
            </w:r>
          </w:p>
        </w:tc>
      </w:tr>
      <w:tr w:rsidR="000B59E7" w:rsidRPr="00A10FE6" w14:paraId="04AB984C" w14:textId="77777777" w:rsidTr="001B3EE4">
        <w:trPr>
          <w:trHeight w:val="132"/>
          <w:jc w:val="center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C850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A10FE6">
              <w:rPr>
                <w:spacing w:val="-6"/>
                <w:szCs w:val="18"/>
              </w:rPr>
              <w:t>520 часов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7024" w14:textId="77777777" w:rsidR="000B59E7" w:rsidRPr="00A10FE6" w:rsidRDefault="000B59E7" w:rsidP="000B59E7">
            <w:pPr>
              <w:spacing w:after="0" w:line="216" w:lineRule="auto"/>
              <w:ind w:left="-110" w:right="-107"/>
              <w:jc w:val="center"/>
              <w:rPr>
                <w:spacing w:val="-6"/>
                <w:sz w:val="20"/>
                <w:szCs w:val="18"/>
              </w:rPr>
            </w:pPr>
            <w:r w:rsidRPr="00A10FE6">
              <w:rPr>
                <w:spacing w:val="-6"/>
                <w:sz w:val="20"/>
                <w:szCs w:val="18"/>
              </w:rPr>
              <w:t>пять дней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EF12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5851CA">
              <w:rPr>
                <w:spacing w:val="-6"/>
                <w:szCs w:val="18"/>
              </w:rPr>
              <w:t>5</w:t>
            </w:r>
            <w:r>
              <w:rPr>
                <w:spacing w:val="-6"/>
                <w:szCs w:val="18"/>
              </w:rPr>
              <w:t>3</w:t>
            </w:r>
            <w:r w:rsidRPr="005851CA">
              <w:rPr>
                <w:spacing w:val="-6"/>
                <w:szCs w:val="18"/>
              </w:rPr>
              <w:t> 996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3EC8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5851CA">
              <w:rPr>
                <w:spacing w:val="-6"/>
                <w:szCs w:val="18"/>
              </w:rPr>
              <w:t>74 996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762B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A10FE6">
              <w:rPr>
                <w:spacing w:val="-6"/>
                <w:szCs w:val="18"/>
              </w:rPr>
              <w:t>520 часов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1E98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A10FE6">
              <w:rPr>
                <w:spacing w:val="-6"/>
                <w:szCs w:val="18"/>
              </w:rPr>
              <w:t>30 997</w:t>
            </w:r>
          </w:p>
        </w:tc>
      </w:tr>
      <w:tr w:rsidR="000B59E7" w:rsidRPr="00A10FE6" w14:paraId="0459FF1C" w14:textId="77777777" w:rsidTr="001B3EE4">
        <w:trPr>
          <w:trHeight w:val="132"/>
          <w:jc w:val="center"/>
        </w:trPr>
        <w:tc>
          <w:tcPr>
            <w:tcW w:w="1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3E73" w14:textId="77777777" w:rsidR="000B59E7" w:rsidRPr="00A10FE6" w:rsidRDefault="000B59E7" w:rsidP="000B59E7">
            <w:pPr>
              <w:spacing w:after="0" w:line="216" w:lineRule="auto"/>
              <w:rPr>
                <w:spacing w:val="-6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AD60" w14:textId="77777777" w:rsidR="000B59E7" w:rsidRPr="00A10FE6" w:rsidRDefault="000B59E7" w:rsidP="000B59E7">
            <w:pPr>
              <w:spacing w:after="0" w:line="216" w:lineRule="auto"/>
              <w:ind w:left="-110" w:right="-107"/>
              <w:jc w:val="center"/>
              <w:rPr>
                <w:spacing w:val="-6"/>
                <w:sz w:val="20"/>
                <w:szCs w:val="18"/>
              </w:rPr>
            </w:pPr>
            <w:r w:rsidRPr="00A10FE6">
              <w:rPr>
                <w:spacing w:val="-6"/>
                <w:sz w:val="20"/>
                <w:szCs w:val="18"/>
              </w:rPr>
              <w:t>шесть дней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0F6B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5851CA">
              <w:rPr>
                <w:spacing w:val="-6"/>
                <w:szCs w:val="18"/>
              </w:rPr>
              <w:t>5</w:t>
            </w:r>
            <w:r>
              <w:rPr>
                <w:spacing w:val="-6"/>
                <w:szCs w:val="18"/>
              </w:rPr>
              <w:t>9</w:t>
            </w:r>
            <w:r w:rsidRPr="005851CA">
              <w:rPr>
                <w:spacing w:val="-6"/>
                <w:szCs w:val="18"/>
              </w:rPr>
              <w:t xml:space="preserve"> 996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6A04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5851CA">
              <w:rPr>
                <w:spacing w:val="-6"/>
                <w:szCs w:val="18"/>
              </w:rPr>
              <w:t>82 996</w:t>
            </w:r>
          </w:p>
        </w:tc>
        <w:tc>
          <w:tcPr>
            <w:tcW w:w="876" w:type="pct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F5BE" w14:textId="77777777" w:rsidR="000B59E7" w:rsidRPr="00A10FE6" w:rsidRDefault="000B59E7" w:rsidP="000B59E7">
            <w:pPr>
              <w:spacing w:after="0" w:line="216" w:lineRule="auto"/>
              <w:rPr>
                <w:spacing w:val="-6"/>
                <w:szCs w:val="18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4F24" w14:textId="77777777" w:rsidR="000B59E7" w:rsidRPr="00A10FE6" w:rsidRDefault="000B59E7" w:rsidP="000B59E7">
            <w:pPr>
              <w:spacing w:after="0" w:line="216" w:lineRule="auto"/>
              <w:rPr>
                <w:spacing w:val="-6"/>
                <w:szCs w:val="18"/>
              </w:rPr>
            </w:pPr>
          </w:p>
        </w:tc>
      </w:tr>
      <w:tr w:rsidR="000B59E7" w:rsidRPr="00A10FE6" w14:paraId="25542D4E" w14:textId="77777777" w:rsidTr="001B3EE4">
        <w:trPr>
          <w:trHeight w:val="132"/>
          <w:jc w:val="center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9C7F5C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A10FE6">
              <w:rPr>
                <w:spacing w:val="-6"/>
                <w:szCs w:val="18"/>
              </w:rPr>
              <w:t>1040 часов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AA04" w14:textId="77777777" w:rsidR="000B59E7" w:rsidRPr="00A10FE6" w:rsidRDefault="000B59E7" w:rsidP="000B59E7">
            <w:pPr>
              <w:spacing w:after="0" w:line="216" w:lineRule="auto"/>
              <w:ind w:left="-110" w:right="-107"/>
              <w:jc w:val="center"/>
              <w:rPr>
                <w:spacing w:val="-6"/>
                <w:sz w:val="20"/>
                <w:szCs w:val="18"/>
              </w:rPr>
            </w:pPr>
            <w:r w:rsidRPr="00A10FE6">
              <w:rPr>
                <w:spacing w:val="-6"/>
                <w:sz w:val="20"/>
                <w:szCs w:val="18"/>
              </w:rPr>
              <w:t>семь дней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1AC4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5851CA">
              <w:rPr>
                <w:spacing w:val="-6"/>
                <w:szCs w:val="18"/>
              </w:rPr>
              <w:t>69 996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BDB3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5851CA">
              <w:rPr>
                <w:spacing w:val="-6"/>
                <w:szCs w:val="18"/>
              </w:rPr>
              <w:t>93 996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F25677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A10FE6">
              <w:rPr>
                <w:spacing w:val="-6"/>
                <w:szCs w:val="18"/>
              </w:rPr>
              <w:t>1040 часов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EBF64A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A10FE6">
              <w:rPr>
                <w:spacing w:val="-6"/>
                <w:szCs w:val="18"/>
              </w:rPr>
              <w:t>38 997</w:t>
            </w:r>
          </w:p>
        </w:tc>
      </w:tr>
      <w:tr w:rsidR="000B59E7" w:rsidRPr="00A10FE6" w14:paraId="265675E1" w14:textId="77777777" w:rsidTr="001B3EE4">
        <w:trPr>
          <w:trHeight w:val="132"/>
          <w:jc w:val="center"/>
        </w:trPr>
        <w:tc>
          <w:tcPr>
            <w:tcW w:w="1121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5ADA8F" w14:textId="77777777" w:rsidR="000B59E7" w:rsidRPr="00A10FE6" w:rsidRDefault="000B59E7" w:rsidP="000B59E7">
            <w:pPr>
              <w:spacing w:after="0" w:line="216" w:lineRule="auto"/>
              <w:rPr>
                <w:spacing w:val="-6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75E5" w14:textId="77777777" w:rsidR="000B59E7" w:rsidRPr="00A10FE6" w:rsidRDefault="000B59E7" w:rsidP="000B59E7">
            <w:pPr>
              <w:spacing w:after="0" w:line="216" w:lineRule="auto"/>
              <w:ind w:left="-110" w:right="-107"/>
              <w:jc w:val="center"/>
              <w:rPr>
                <w:spacing w:val="-6"/>
                <w:sz w:val="20"/>
                <w:szCs w:val="18"/>
              </w:rPr>
            </w:pPr>
            <w:r w:rsidRPr="00A10FE6">
              <w:rPr>
                <w:spacing w:val="-6"/>
                <w:sz w:val="20"/>
                <w:szCs w:val="18"/>
              </w:rPr>
              <w:t>восемь дней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92C8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5851CA">
              <w:rPr>
                <w:spacing w:val="-6"/>
                <w:szCs w:val="18"/>
              </w:rPr>
              <w:t>77</w:t>
            </w:r>
            <w:r w:rsidRPr="005851CA">
              <w:rPr>
                <w:spacing w:val="-6"/>
                <w:szCs w:val="18"/>
                <w:lang w:val="en-US"/>
              </w:rPr>
              <w:t xml:space="preserve"> </w:t>
            </w:r>
            <w:r w:rsidRPr="005851CA">
              <w:rPr>
                <w:spacing w:val="-6"/>
                <w:szCs w:val="18"/>
              </w:rPr>
              <w:t>996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CC2A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5851CA">
              <w:rPr>
                <w:spacing w:val="-6"/>
                <w:szCs w:val="18"/>
              </w:rPr>
              <w:t>99 996</w:t>
            </w:r>
          </w:p>
        </w:tc>
        <w:tc>
          <w:tcPr>
            <w:tcW w:w="876" w:type="pct"/>
            <w:vMerge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CE2201" w14:textId="77777777" w:rsidR="000B59E7" w:rsidRPr="00A10FE6" w:rsidRDefault="000B59E7" w:rsidP="000B59E7">
            <w:pPr>
              <w:spacing w:after="0" w:line="216" w:lineRule="auto"/>
              <w:rPr>
                <w:spacing w:val="-6"/>
                <w:szCs w:val="18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FB436D" w14:textId="77777777" w:rsidR="000B59E7" w:rsidRPr="00A10FE6" w:rsidRDefault="000B59E7" w:rsidP="000B59E7">
            <w:pPr>
              <w:spacing w:after="0" w:line="216" w:lineRule="auto"/>
              <w:rPr>
                <w:spacing w:val="-6"/>
                <w:szCs w:val="18"/>
              </w:rPr>
            </w:pPr>
          </w:p>
        </w:tc>
      </w:tr>
      <w:tr w:rsidR="000B59E7" w:rsidRPr="00A10FE6" w14:paraId="0DFD7C97" w14:textId="77777777" w:rsidTr="001B3EE4">
        <w:trPr>
          <w:trHeight w:val="131"/>
          <w:jc w:val="center"/>
        </w:trPr>
        <w:tc>
          <w:tcPr>
            <w:tcW w:w="1121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F504F0" w14:textId="77777777" w:rsidR="000B59E7" w:rsidRPr="00A10FE6" w:rsidRDefault="000B59E7" w:rsidP="000B59E7">
            <w:pPr>
              <w:spacing w:after="0" w:line="216" w:lineRule="auto"/>
              <w:rPr>
                <w:spacing w:val="-6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CB60FA" w14:textId="77777777" w:rsidR="000B59E7" w:rsidRPr="00A10FE6" w:rsidRDefault="000B59E7" w:rsidP="000B59E7">
            <w:pPr>
              <w:spacing w:after="0" w:line="216" w:lineRule="auto"/>
              <w:ind w:left="-110" w:right="-107"/>
              <w:jc w:val="center"/>
              <w:rPr>
                <w:spacing w:val="-6"/>
                <w:sz w:val="20"/>
                <w:szCs w:val="18"/>
              </w:rPr>
            </w:pPr>
            <w:r w:rsidRPr="00A10FE6">
              <w:rPr>
                <w:spacing w:val="-6"/>
                <w:sz w:val="20"/>
                <w:szCs w:val="18"/>
              </w:rPr>
              <w:t>девять дней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541EF9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5851CA">
              <w:rPr>
                <w:spacing w:val="-6"/>
                <w:szCs w:val="18"/>
              </w:rPr>
              <w:t>83 996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353397" w14:textId="77777777" w:rsidR="000B59E7" w:rsidRPr="00A10FE6" w:rsidRDefault="000B59E7" w:rsidP="000B59E7">
            <w:pPr>
              <w:spacing w:after="0" w:line="216" w:lineRule="auto"/>
              <w:jc w:val="center"/>
              <w:rPr>
                <w:spacing w:val="-6"/>
                <w:szCs w:val="18"/>
              </w:rPr>
            </w:pPr>
            <w:r w:rsidRPr="005851CA">
              <w:rPr>
                <w:spacing w:val="-6"/>
                <w:szCs w:val="18"/>
              </w:rPr>
              <w:t>115 996</w:t>
            </w:r>
          </w:p>
        </w:tc>
        <w:tc>
          <w:tcPr>
            <w:tcW w:w="876" w:type="pct"/>
            <w:vMerge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08E85F" w14:textId="77777777" w:rsidR="000B59E7" w:rsidRPr="00A10FE6" w:rsidRDefault="000B59E7" w:rsidP="000B59E7">
            <w:pPr>
              <w:spacing w:after="0" w:line="216" w:lineRule="auto"/>
              <w:rPr>
                <w:spacing w:val="-6"/>
                <w:szCs w:val="18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C7470D" w14:textId="77777777" w:rsidR="000B59E7" w:rsidRPr="00A10FE6" w:rsidRDefault="000B59E7" w:rsidP="000B59E7">
            <w:pPr>
              <w:spacing w:after="0" w:line="216" w:lineRule="auto"/>
              <w:rPr>
                <w:spacing w:val="-6"/>
                <w:szCs w:val="18"/>
              </w:rPr>
            </w:pPr>
          </w:p>
        </w:tc>
      </w:tr>
    </w:tbl>
    <w:p w14:paraId="46EADFB7" w14:textId="77777777" w:rsidR="00335278" w:rsidRDefault="00335278" w:rsidP="000B59E7">
      <w:pPr>
        <w:spacing w:before="120" w:after="0" w:line="216" w:lineRule="auto"/>
        <w:jc w:val="center"/>
        <w:rPr>
          <w:b/>
          <w:color w:val="FFFFFF" w:themeColor="background1"/>
          <w:spacing w:val="-4"/>
          <w:sz w:val="20"/>
          <w:szCs w:val="20"/>
        </w:rPr>
        <w:sectPr w:rsidR="00335278" w:rsidSect="00F81D12">
          <w:type w:val="continuous"/>
          <w:pgSz w:w="11906" w:h="16838" w:code="9"/>
          <w:pgMar w:top="454" w:right="454" w:bottom="454" w:left="454" w:header="454" w:footer="454" w:gutter="0"/>
          <w:cols w:space="708"/>
          <w:docGrid w:linePitch="360"/>
        </w:sectPr>
      </w:pPr>
    </w:p>
    <w:p w14:paraId="0AC18620" w14:textId="77777777" w:rsidR="001B3EE4" w:rsidRDefault="001B3EE4" w:rsidP="000B59E7">
      <w:pPr>
        <w:spacing w:before="120" w:after="0" w:line="216" w:lineRule="auto"/>
        <w:jc w:val="center"/>
        <w:rPr>
          <w:b/>
          <w:color w:val="FFFFFF" w:themeColor="background1"/>
          <w:spacing w:val="-4"/>
          <w:sz w:val="20"/>
          <w:szCs w:val="20"/>
        </w:rPr>
        <w:sectPr w:rsidR="001B3EE4" w:rsidSect="00961B94">
          <w:type w:val="continuous"/>
          <w:pgSz w:w="11906" w:h="16838" w:code="9"/>
          <w:pgMar w:top="454" w:right="454" w:bottom="454" w:left="454" w:header="454" w:footer="454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0"/>
        <w:gridCol w:w="5558"/>
      </w:tblGrid>
      <w:tr w:rsidR="000B59E7" w:rsidRPr="00A10FE6" w14:paraId="7C291E6B" w14:textId="77777777" w:rsidTr="0033655C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14:paraId="5C40F44C" w14:textId="6FF0FA5C" w:rsidR="000B59E7" w:rsidRPr="00A10FE6" w:rsidRDefault="000B59E7" w:rsidP="000B59E7">
            <w:pPr>
              <w:spacing w:before="120" w:after="0" w:line="216" w:lineRule="auto"/>
              <w:jc w:val="center"/>
              <w:rPr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A10FE6">
              <w:rPr>
                <w:b/>
                <w:color w:val="FFFFFF" w:themeColor="background1"/>
                <w:spacing w:val="-4"/>
                <w:sz w:val="20"/>
                <w:szCs w:val="20"/>
              </w:rPr>
              <w:lastRenderedPageBreak/>
              <w:t>ТАБЛИЦА ЦЕН №4: СТОИМОСТЬ РАЗМЕЩЕНИЯ В ГОСТИНИЦЕ*</w:t>
            </w:r>
          </w:p>
          <w:p w14:paraId="42E8E86B" w14:textId="77777777" w:rsidR="000B59E7" w:rsidRPr="00A10FE6" w:rsidRDefault="000B59E7" w:rsidP="000B59E7">
            <w:pPr>
              <w:spacing w:before="60" w:after="60" w:line="216" w:lineRule="auto"/>
              <w:jc w:val="both"/>
              <w:rPr>
                <w:b/>
                <w:spacing w:val="-8"/>
                <w:sz w:val="20"/>
                <w:szCs w:val="18"/>
              </w:rPr>
            </w:pPr>
            <w:r w:rsidRPr="00A10FE6">
              <w:rPr>
                <w:b/>
                <w:color w:val="FFFFFF" w:themeColor="background1"/>
                <w:spacing w:val="-4"/>
                <w:sz w:val="20"/>
                <w:szCs w:val="20"/>
              </w:rPr>
              <w:t>* - размещение в гостинице может происходить как через Организатора по указанным ниже ценам, так и самостоятельно</w:t>
            </w:r>
          </w:p>
        </w:tc>
      </w:tr>
      <w:tr w:rsidR="000B59E7" w:rsidRPr="00A10FE6" w14:paraId="6DA5AAFC" w14:textId="77777777" w:rsidTr="0033655C">
        <w:trPr>
          <w:trHeight w:val="282"/>
          <w:jc w:val="center"/>
        </w:trPr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  <w:hideMark/>
          </w:tcPr>
          <w:p w14:paraId="5080EEFF" w14:textId="77777777" w:rsidR="000B59E7" w:rsidRPr="00A10FE6" w:rsidRDefault="000B59E7" w:rsidP="000B59E7">
            <w:pPr>
              <w:spacing w:after="0" w:line="216" w:lineRule="auto"/>
              <w:jc w:val="center"/>
              <w:rPr>
                <w:b/>
                <w:color w:val="FFFFFF" w:themeColor="background1"/>
                <w:spacing w:val="-6"/>
                <w:sz w:val="20"/>
                <w:szCs w:val="18"/>
              </w:rPr>
            </w:pPr>
            <w:r w:rsidRPr="00A10FE6">
              <w:rPr>
                <w:b/>
                <w:spacing w:val="-8"/>
                <w:sz w:val="20"/>
                <w:szCs w:val="18"/>
              </w:rPr>
              <w:t>МОСКВА</w:t>
            </w:r>
            <w:r w:rsidRPr="00A10FE6">
              <w:rPr>
                <w:b/>
                <w:spacing w:val="-8"/>
                <w:sz w:val="20"/>
                <w:szCs w:val="18"/>
              </w:rPr>
              <w:br/>
              <w:t>Гостиничный комплекс «Измайлово»</w:t>
            </w:r>
            <w:r w:rsidRPr="00A10FE6">
              <w:rPr>
                <w:b/>
                <w:spacing w:val="-8"/>
                <w:sz w:val="20"/>
                <w:szCs w:val="18"/>
              </w:rPr>
              <w:br/>
              <w:t xml:space="preserve">(Измайловское ш., около </w:t>
            </w:r>
            <w:smartTag w:uri="urn:schemas-microsoft-com:office:smarttags" w:element="metricconverter">
              <w:smartTagPr>
                <w:attr w:name="ProductID" w:val="200 метров"/>
              </w:smartTagPr>
              <w:r w:rsidRPr="00A10FE6">
                <w:rPr>
                  <w:b/>
                  <w:spacing w:val="-8"/>
                  <w:sz w:val="20"/>
                  <w:szCs w:val="18"/>
                </w:rPr>
                <w:t>200 метров</w:t>
              </w:r>
            </w:smartTag>
            <w:r w:rsidRPr="00A10FE6">
              <w:rPr>
                <w:b/>
                <w:spacing w:val="-8"/>
                <w:sz w:val="20"/>
                <w:szCs w:val="18"/>
              </w:rPr>
              <w:t xml:space="preserve"> </w:t>
            </w:r>
            <w:r w:rsidRPr="00A10FE6">
              <w:rPr>
                <w:b/>
                <w:spacing w:val="-8"/>
                <w:sz w:val="20"/>
                <w:szCs w:val="18"/>
              </w:rPr>
              <w:br/>
              <w:t>от станции метро «Партизанская»)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  <w:hideMark/>
          </w:tcPr>
          <w:p w14:paraId="7D5D9DDA" w14:textId="77777777" w:rsidR="000B59E7" w:rsidRPr="00A10FE6" w:rsidRDefault="000B59E7" w:rsidP="000B59E7">
            <w:pPr>
              <w:spacing w:after="0" w:line="216" w:lineRule="auto"/>
              <w:jc w:val="center"/>
              <w:rPr>
                <w:rFonts w:eastAsia="Times New Roman"/>
                <w:b/>
                <w:bCs/>
                <w:spacing w:val="-8"/>
                <w:sz w:val="20"/>
                <w:szCs w:val="18"/>
              </w:rPr>
            </w:pPr>
            <w:r w:rsidRPr="00A10FE6">
              <w:rPr>
                <w:b/>
                <w:spacing w:val="-8"/>
                <w:sz w:val="20"/>
                <w:szCs w:val="18"/>
              </w:rPr>
              <w:t>САНКТ-ПЕТЕРБУРГ</w:t>
            </w:r>
            <w:r w:rsidRPr="00A10FE6">
              <w:rPr>
                <w:b/>
                <w:spacing w:val="-8"/>
                <w:sz w:val="20"/>
                <w:szCs w:val="18"/>
              </w:rPr>
              <w:br/>
            </w:r>
            <w:r w:rsidRPr="00A10FE6">
              <w:rPr>
                <w:rFonts w:eastAsia="Times New Roman"/>
                <w:b/>
                <w:bCs/>
                <w:spacing w:val="-8"/>
                <w:sz w:val="20"/>
                <w:szCs w:val="18"/>
              </w:rPr>
              <w:t>ООО «ГРАНД ОТЕЛЬ «ОКТЯБРЬСКАЯ»</w:t>
            </w:r>
          </w:p>
          <w:p w14:paraId="0B7D9FA5" w14:textId="77777777" w:rsidR="000B59E7" w:rsidRPr="00A10FE6" w:rsidRDefault="000B59E7" w:rsidP="000B59E7">
            <w:pPr>
              <w:spacing w:after="0" w:line="216" w:lineRule="auto"/>
              <w:jc w:val="center"/>
              <w:rPr>
                <w:b/>
                <w:spacing w:val="-8"/>
                <w:sz w:val="20"/>
                <w:szCs w:val="18"/>
              </w:rPr>
            </w:pPr>
            <w:r w:rsidRPr="00A10FE6">
              <w:rPr>
                <w:rFonts w:eastAsia="Times New Roman"/>
                <w:b/>
                <w:bCs/>
                <w:spacing w:val="-8"/>
                <w:sz w:val="20"/>
                <w:szCs w:val="18"/>
              </w:rPr>
              <w:t>(центр СПб, Лиговский проспект 10,</w:t>
            </w:r>
          </w:p>
          <w:p w14:paraId="6D6242B2" w14:textId="77777777" w:rsidR="000B59E7" w:rsidRPr="00A10FE6" w:rsidRDefault="000B59E7" w:rsidP="000B59E7">
            <w:pPr>
              <w:spacing w:after="0" w:line="216" w:lineRule="auto"/>
              <w:jc w:val="center"/>
              <w:rPr>
                <w:b/>
                <w:color w:val="FFFFFF" w:themeColor="background1"/>
                <w:spacing w:val="-6"/>
                <w:sz w:val="20"/>
                <w:szCs w:val="18"/>
              </w:rPr>
            </w:pPr>
            <w:r w:rsidRPr="00A10FE6">
              <w:rPr>
                <w:b/>
                <w:spacing w:val="-8"/>
                <w:sz w:val="20"/>
                <w:szCs w:val="18"/>
              </w:rPr>
              <w:t xml:space="preserve">около </w:t>
            </w:r>
            <w:r w:rsidRPr="00A10FE6">
              <w:rPr>
                <w:rFonts w:eastAsia="Times New Roman"/>
                <w:b/>
                <w:bCs/>
                <w:spacing w:val="-8"/>
                <w:sz w:val="20"/>
                <w:szCs w:val="18"/>
              </w:rPr>
              <w:t>200 м от ст. метро «Площадь Восстания»/</w:t>
            </w:r>
            <w:r w:rsidRPr="00A10FE6">
              <w:rPr>
                <w:rFonts w:eastAsia="Times New Roman"/>
                <w:b/>
                <w:bCs/>
                <w:spacing w:val="-8"/>
                <w:sz w:val="20"/>
                <w:szCs w:val="18"/>
              </w:rPr>
              <w:br/>
              <w:t>Московский ж/д вокзал)</w:t>
            </w:r>
          </w:p>
        </w:tc>
      </w:tr>
      <w:tr w:rsidR="000B59E7" w:rsidRPr="00A10FE6" w14:paraId="67B5DCBD" w14:textId="77777777" w:rsidTr="0033655C">
        <w:trPr>
          <w:trHeight w:val="282"/>
          <w:jc w:val="center"/>
        </w:trPr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7D5C" w14:textId="77777777" w:rsidR="000B59E7" w:rsidRPr="00A10FE6" w:rsidRDefault="000B59E7" w:rsidP="000B59E7">
            <w:pPr>
              <w:spacing w:after="0" w:line="216" w:lineRule="auto"/>
              <w:rPr>
                <w:b/>
                <w:spacing w:val="-10"/>
                <w:sz w:val="20"/>
                <w:szCs w:val="18"/>
              </w:rPr>
            </w:pPr>
            <w:r w:rsidRPr="00A10FE6">
              <w:rPr>
                <w:color w:val="000000"/>
                <w:spacing w:val="-10"/>
                <w:sz w:val="20"/>
                <w:szCs w:val="18"/>
              </w:rPr>
              <w:t xml:space="preserve">место в 2-хмест. стандарте (с подселением) – </w:t>
            </w:r>
            <w:r>
              <w:rPr>
                <w:b/>
                <w:color w:val="000000"/>
                <w:spacing w:val="-10"/>
                <w:szCs w:val="18"/>
              </w:rPr>
              <w:t>4</w:t>
            </w:r>
            <w:r w:rsidRPr="00A10FE6">
              <w:rPr>
                <w:b/>
                <w:color w:val="000000"/>
                <w:spacing w:val="-10"/>
                <w:szCs w:val="18"/>
              </w:rPr>
              <w:t xml:space="preserve"> </w:t>
            </w:r>
            <w:r>
              <w:rPr>
                <w:b/>
                <w:color w:val="000000"/>
                <w:spacing w:val="-10"/>
                <w:szCs w:val="18"/>
              </w:rPr>
              <w:t>4</w:t>
            </w:r>
            <w:r w:rsidRPr="00A10FE6">
              <w:rPr>
                <w:b/>
                <w:color w:val="000000"/>
                <w:spacing w:val="-10"/>
                <w:szCs w:val="18"/>
              </w:rPr>
              <w:t>99 руб./сутки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F6FB" w14:textId="77777777" w:rsidR="000B59E7" w:rsidRPr="00A10FE6" w:rsidRDefault="000B59E7" w:rsidP="000B59E7">
            <w:pPr>
              <w:spacing w:after="0" w:line="216" w:lineRule="auto"/>
              <w:rPr>
                <w:b/>
                <w:spacing w:val="-10"/>
                <w:sz w:val="20"/>
                <w:szCs w:val="18"/>
              </w:rPr>
            </w:pPr>
            <w:r w:rsidRPr="00A10FE6">
              <w:rPr>
                <w:color w:val="000000"/>
                <w:spacing w:val="-10"/>
                <w:sz w:val="20"/>
                <w:szCs w:val="18"/>
              </w:rPr>
              <w:t xml:space="preserve">место в 2-хместном стандарте (с подселением) – </w:t>
            </w:r>
            <w:r>
              <w:rPr>
                <w:b/>
                <w:color w:val="000000"/>
                <w:spacing w:val="-10"/>
                <w:szCs w:val="18"/>
              </w:rPr>
              <w:t>4</w:t>
            </w:r>
            <w:r w:rsidRPr="00A10FE6">
              <w:rPr>
                <w:b/>
                <w:color w:val="000000"/>
                <w:spacing w:val="-10"/>
                <w:szCs w:val="18"/>
              </w:rPr>
              <w:t> </w:t>
            </w:r>
            <w:r>
              <w:rPr>
                <w:b/>
                <w:color w:val="000000"/>
                <w:spacing w:val="-10"/>
                <w:szCs w:val="18"/>
              </w:rPr>
              <w:t>4</w:t>
            </w:r>
            <w:r w:rsidRPr="00A10FE6">
              <w:rPr>
                <w:b/>
                <w:color w:val="000000"/>
                <w:spacing w:val="-10"/>
                <w:szCs w:val="18"/>
              </w:rPr>
              <w:t>98 руб./сутки</w:t>
            </w:r>
          </w:p>
        </w:tc>
      </w:tr>
      <w:tr w:rsidR="000B59E7" w:rsidRPr="00A10FE6" w14:paraId="1ACD599B" w14:textId="77777777" w:rsidTr="0033655C">
        <w:trPr>
          <w:trHeight w:val="282"/>
          <w:jc w:val="center"/>
        </w:trPr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22B88" w14:textId="77777777" w:rsidR="000B59E7" w:rsidRPr="00A10FE6" w:rsidRDefault="000B59E7" w:rsidP="000B59E7">
            <w:pPr>
              <w:spacing w:after="0" w:line="216" w:lineRule="auto"/>
              <w:rPr>
                <w:b/>
                <w:spacing w:val="-10"/>
                <w:sz w:val="20"/>
                <w:szCs w:val="18"/>
              </w:rPr>
            </w:pPr>
            <w:r w:rsidRPr="00A10FE6">
              <w:rPr>
                <w:color w:val="000000"/>
                <w:spacing w:val="-10"/>
                <w:sz w:val="20"/>
                <w:szCs w:val="18"/>
              </w:rPr>
              <w:t xml:space="preserve">одноместный номер стандарт– </w:t>
            </w:r>
            <w:r w:rsidRPr="00993ABD">
              <w:rPr>
                <w:color w:val="000000"/>
                <w:spacing w:val="-10"/>
                <w:sz w:val="20"/>
                <w:szCs w:val="18"/>
              </w:rPr>
              <w:t>6</w:t>
            </w:r>
            <w:r w:rsidRPr="00A10FE6">
              <w:rPr>
                <w:color w:val="000000"/>
                <w:spacing w:val="-10"/>
                <w:sz w:val="20"/>
                <w:szCs w:val="18"/>
              </w:rPr>
              <w:t xml:space="preserve"> </w:t>
            </w:r>
            <w:r w:rsidRPr="00993ABD">
              <w:rPr>
                <w:color w:val="000000"/>
                <w:spacing w:val="-10"/>
                <w:sz w:val="20"/>
                <w:szCs w:val="18"/>
              </w:rPr>
              <w:t>1</w:t>
            </w:r>
            <w:r w:rsidRPr="00A10FE6">
              <w:rPr>
                <w:color w:val="000000"/>
                <w:spacing w:val="-10"/>
                <w:sz w:val="20"/>
                <w:szCs w:val="18"/>
              </w:rPr>
              <w:t>99 руб./сутки/номер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D752" w14:textId="77777777" w:rsidR="000B59E7" w:rsidRPr="00A10FE6" w:rsidRDefault="000B59E7" w:rsidP="000B59E7">
            <w:pPr>
              <w:spacing w:after="0" w:line="216" w:lineRule="auto"/>
              <w:rPr>
                <w:b/>
                <w:spacing w:val="-10"/>
                <w:sz w:val="20"/>
                <w:szCs w:val="18"/>
              </w:rPr>
            </w:pPr>
            <w:r w:rsidRPr="00A10FE6">
              <w:rPr>
                <w:spacing w:val="-10"/>
                <w:sz w:val="20"/>
                <w:szCs w:val="18"/>
              </w:rPr>
              <w:t xml:space="preserve">одноместный стандарт – </w:t>
            </w:r>
            <w:r w:rsidRPr="00D238C8">
              <w:rPr>
                <w:spacing w:val="-10"/>
                <w:sz w:val="20"/>
                <w:szCs w:val="18"/>
              </w:rPr>
              <w:t>6 1</w:t>
            </w:r>
            <w:r w:rsidRPr="00A10FE6">
              <w:rPr>
                <w:color w:val="000000"/>
                <w:spacing w:val="-10"/>
                <w:sz w:val="20"/>
                <w:szCs w:val="18"/>
              </w:rPr>
              <w:t>98</w:t>
            </w:r>
            <w:r w:rsidRPr="00A10FE6">
              <w:rPr>
                <w:spacing w:val="-10"/>
                <w:sz w:val="20"/>
                <w:szCs w:val="18"/>
              </w:rPr>
              <w:t xml:space="preserve"> руб./сутки/номер</w:t>
            </w:r>
          </w:p>
        </w:tc>
      </w:tr>
      <w:tr w:rsidR="000B59E7" w:rsidRPr="00A10FE6" w14:paraId="71676FA1" w14:textId="77777777" w:rsidTr="0033655C">
        <w:trPr>
          <w:trHeight w:val="282"/>
          <w:jc w:val="center"/>
        </w:trPr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49AD" w14:textId="77777777" w:rsidR="000B59E7" w:rsidRPr="00A10FE6" w:rsidRDefault="000B59E7" w:rsidP="000B59E7">
            <w:pPr>
              <w:spacing w:after="0" w:line="216" w:lineRule="auto"/>
              <w:rPr>
                <w:b/>
                <w:spacing w:val="-10"/>
                <w:sz w:val="20"/>
                <w:szCs w:val="18"/>
              </w:rPr>
            </w:pPr>
            <w:r w:rsidRPr="00A10FE6">
              <w:rPr>
                <w:spacing w:val="-10"/>
                <w:sz w:val="20"/>
                <w:szCs w:val="18"/>
              </w:rPr>
              <w:t xml:space="preserve">двухместный номер стандарт– </w:t>
            </w:r>
            <w:r w:rsidRPr="00993ABD">
              <w:rPr>
                <w:spacing w:val="-10"/>
                <w:sz w:val="20"/>
                <w:szCs w:val="18"/>
              </w:rPr>
              <w:t>7</w:t>
            </w:r>
            <w:r w:rsidRPr="00A10FE6">
              <w:rPr>
                <w:spacing w:val="-10"/>
                <w:sz w:val="20"/>
                <w:szCs w:val="18"/>
              </w:rPr>
              <w:t xml:space="preserve"> </w:t>
            </w:r>
            <w:r w:rsidRPr="00993ABD">
              <w:rPr>
                <w:spacing w:val="-10"/>
                <w:sz w:val="20"/>
                <w:szCs w:val="18"/>
              </w:rPr>
              <w:t>2</w:t>
            </w:r>
            <w:r w:rsidRPr="00A10FE6">
              <w:rPr>
                <w:spacing w:val="-10"/>
                <w:sz w:val="20"/>
                <w:szCs w:val="18"/>
              </w:rPr>
              <w:t>99 руб./сутки/номер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E5ECB" w14:textId="77777777" w:rsidR="000B59E7" w:rsidRPr="00A10FE6" w:rsidRDefault="000B59E7" w:rsidP="000B59E7">
            <w:pPr>
              <w:spacing w:after="0" w:line="216" w:lineRule="auto"/>
              <w:rPr>
                <w:b/>
                <w:spacing w:val="-10"/>
                <w:sz w:val="20"/>
                <w:szCs w:val="18"/>
              </w:rPr>
            </w:pPr>
            <w:r w:rsidRPr="00A10FE6">
              <w:rPr>
                <w:spacing w:val="-10"/>
                <w:sz w:val="20"/>
                <w:szCs w:val="18"/>
              </w:rPr>
              <w:t xml:space="preserve">двухместный стандарт – </w:t>
            </w:r>
            <w:r w:rsidRPr="00D238C8">
              <w:rPr>
                <w:spacing w:val="-10"/>
                <w:sz w:val="20"/>
                <w:szCs w:val="18"/>
              </w:rPr>
              <w:t>7 2</w:t>
            </w:r>
            <w:r w:rsidRPr="00A10FE6">
              <w:rPr>
                <w:spacing w:val="-10"/>
                <w:sz w:val="20"/>
                <w:szCs w:val="18"/>
              </w:rPr>
              <w:t>98 руб./сутки/номер</w:t>
            </w:r>
          </w:p>
        </w:tc>
      </w:tr>
      <w:tr w:rsidR="000B59E7" w:rsidRPr="00A10FE6" w14:paraId="3FFA707B" w14:textId="77777777" w:rsidTr="0033655C">
        <w:trPr>
          <w:trHeight w:val="282"/>
          <w:jc w:val="center"/>
        </w:trPr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642F" w14:textId="77777777" w:rsidR="000B59E7" w:rsidRPr="00A10FE6" w:rsidRDefault="000B59E7" w:rsidP="000B59E7">
            <w:pPr>
              <w:spacing w:after="0" w:line="216" w:lineRule="auto"/>
              <w:rPr>
                <w:b/>
                <w:spacing w:val="-10"/>
                <w:sz w:val="20"/>
                <w:szCs w:val="18"/>
              </w:rPr>
            </w:pPr>
            <w:r w:rsidRPr="00A10FE6">
              <w:rPr>
                <w:spacing w:val="-10"/>
                <w:sz w:val="20"/>
                <w:szCs w:val="18"/>
              </w:rPr>
              <w:t xml:space="preserve">одноместный номер бизнес-класс – </w:t>
            </w:r>
            <w:r>
              <w:rPr>
                <w:spacing w:val="-10"/>
                <w:sz w:val="20"/>
                <w:szCs w:val="18"/>
              </w:rPr>
              <w:t>6</w:t>
            </w:r>
            <w:r w:rsidRPr="00A10FE6">
              <w:rPr>
                <w:spacing w:val="-10"/>
                <w:sz w:val="20"/>
                <w:szCs w:val="18"/>
              </w:rPr>
              <w:t xml:space="preserve"> </w:t>
            </w:r>
            <w:r w:rsidRPr="00993ABD">
              <w:rPr>
                <w:spacing w:val="-10"/>
                <w:sz w:val="20"/>
                <w:szCs w:val="18"/>
              </w:rPr>
              <w:t>8</w:t>
            </w:r>
            <w:r w:rsidRPr="00A10FE6">
              <w:rPr>
                <w:spacing w:val="-10"/>
                <w:sz w:val="20"/>
                <w:szCs w:val="18"/>
              </w:rPr>
              <w:t>99 руб./сутки/номер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19BF" w14:textId="77777777" w:rsidR="000B59E7" w:rsidRPr="00A10FE6" w:rsidRDefault="000B59E7" w:rsidP="000B59E7">
            <w:pPr>
              <w:spacing w:after="0" w:line="216" w:lineRule="auto"/>
              <w:rPr>
                <w:b/>
                <w:spacing w:val="-10"/>
                <w:sz w:val="20"/>
                <w:szCs w:val="18"/>
              </w:rPr>
            </w:pPr>
            <w:r w:rsidRPr="00A10FE6">
              <w:rPr>
                <w:spacing w:val="-10"/>
                <w:sz w:val="20"/>
                <w:szCs w:val="18"/>
              </w:rPr>
              <w:t xml:space="preserve">одноместный комфорт (двухкомнатный) – </w:t>
            </w:r>
            <w:r>
              <w:rPr>
                <w:spacing w:val="-10"/>
                <w:sz w:val="20"/>
                <w:szCs w:val="18"/>
              </w:rPr>
              <w:t>7</w:t>
            </w:r>
            <w:r w:rsidRPr="00A10FE6">
              <w:rPr>
                <w:spacing w:val="-10"/>
                <w:sz w:val="20"/>
                <w:szCs w:val="18"/>
              </w:rPr>
              <w:t xml:space="preserve"> </w:t>
            </w:r>
            <w:r w:rsidRPr="00D238C8">
              <w:rPr>
                <w:spacing w:val="-10"/>
                <w:sz w:val="20"/>
                <w:szCs w:val="18"/>
              </w:rPr>
              <w:t>5</w:t>
            </w:r>
            <w:r w:rsidRPr="00A10FE6">
              <w:rPr>
                <w:color w:val="000000"/>
                <w:spacing w:val="-10"/>
                <w:sz w:val="20"/>
                <w:szCs w:val="18"/>
              </w:rPr>
              <w:t>98</w:t>
            </w:r>
            <w:r w:rsidRPr="00A10FE6">
              <w:rPr>
                <w:spacing w:val="-10"/>
                <w:sz w:val="20"/>
                <w:szCs w:val="18"/>
              </w:rPr>
              <w:t xml:space="preserve"> руб./сутки/номер</w:t>
            </w:r>
          </w:p>
        </w:tc>
      </w:tr>
      <w:tr w:rsidR="000B59E7" w:rsidRPr="00A10FE6" w14:paraId="29A4F23D" w14:textId="77777777" w:rsidTr="0033655C">
        <w:trPr>
          <w:trHeight w:val="282"/>
          <w:jc w:val="center"/>
        </w:trPr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EC17" w14:textId="77777777" w:rsidR="000B59E7" w:rsidRPr="00A10FE6" w:rsidRDefault="000B59E7" w:rsidP="000B59E7">
            <w:pPr>
              <w:spacing w:after="0" w:line="216" w:lineRule="auto"/>
              <w:rPr>
                <w:b/>
                <w:spacing w:val="-10"/>
                <w:sz w:val="20"/>
                <w:szCs w:val="18"/>
              </w:rPr>
            </w:pPr>
            <w:r w:rsidRPr="00A10FE6">
              <w:rPr>
                <w:spacing w:val="-10"/>
                <w:sz w:val="20"/>
                <w:szCs w:val="18"/>
              </w:rPr>
              <w:t xml:space="preserve">двухместный номер бизнес-класс – </w:t>
            </w:r>
            <w:r w:rsidRPr="00993ABD">
              <w:rPr>
                <w:spacing w:val="-10"/>
                <w:sz w:val="20"/>
                <w:szCs w:val="18"/>
              </w:rPr>
              <w:t>8</w:t>
            </w:r>
            <w:r w:rsidRPr="00A10FE6">
              <w:rPr>
                <w:spacing w:val="-10"/>
                <w:sz w:val="20"/>
                <w:szCs w:val="18"/>
              </w:rPr>
              <w:t xml:space="preserve"> </w:t>
            </w:r>
            <w:r w:rsidRPr="00993ABD">
              <w:rPr>
                <w:spacing w:val="-10"/>
                <w:sz w:val="20"/>
                <w:szCs w:val="18"/>
              </w:rPr>
              <w:t>1</w:t>
            </w:r>
            <w:r w:rsidRPr="00A10FE6">
              <w:rPr>
                <w:spacing w:val="-10"/>
                <w:sz w:val="20"/>
                <w:szCs w:val="18"/>
              </w:rPr>
              <w:t>99 руб./сутки/номер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D3D2" w14:textId="77777777" w:rsidR="000B59E7" w:rsidRPr="00A10FE6" w:rsidRDefault="000B59E7" w:rsidP="000B59E7">
            <w:pPr>
              <w:spacing w:after="0" w:line="216" w:lineRule="auto"/>
              <w:rPr>
                <w:b/>
                <w:spacing w:val="-10"/>
                <w:sz w:val="20"/>
                <w:szCs w:val="18"/>
              </w:rPr>
            </w:pPr>
            <w:r w:rsidRPr="00A10FE6">
              <w:rPr>
                <w:spacing w:val="-10"/>
                <w:sz w:val="20"/>
                <w:szCs w:val="18"/>
              </w:rPr>
              <w:t xml:space="preserve">двухместный комфорт (двухкомнатный) – </w:t>
            </w:r>
            <w:r>
              <w:rPr>
                <w:spacing w:val="-10"/>
                <w:sz w:val="20"/>
                <w:szCs w:val="18"/>
              </w:rPr>
              <w:t xml:space="preserve">9 </w:t>
            </w:r>
            <w:r w:rsidRPr="00D238C8">
              <w:rPr>
                <w:spacing w:val="-10"/>
                <w:sz w:val="20"/>
                <w:szCs w:val="18"/>
              </w:rPr>
              <w:t>7</w:t>
            </w:r>
            <w:r w:rsidRPr="00A10FE6">
              <w:rPr>
                <w:spacing w:val="-10"/>
                <w:sz w:val="20"/>
                <w:szCs w:val="18"/>
              </w:rPr>
              <w:t>98 руб./сутки/номер</w:t>
            </w:r>
          </w:p>
        </w:tc>
      </w:tr>
      <w:tr w:rsidR="000B59E7" w:rsidRPr="00A10FE6" w14:paraId="3BCE0E97" w14:textId="77777777" w:rsidTr="0033655C">
        <w:trPr>
          <w:trHeight w:val="282"/>
          <w:jc w:val="center"/>
        </w:trPr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C48F" w14:textId="77777777" w:rsidR="000B59E7" w:rsidRPr="00A10FE6" w:rsidRDefault="000B59E7" w:rsidP="000B59E7">
            <w:pPr>
              <w:spacing w:after="0" w:line="216" w:lineRule="auto"/>
              <w:rPr>
                <w:b/>
                <w:spacing w:val="-10"/>
                <w:sz w:val="20"/>
                <w:szCs w:val="18"/>
              </w:rPr>
            </w:pPr>
            <w:r w:rsidRPr="00A10FE6">
              <w:rPr>
                <w:spacing w:val="-10"/>
                <w:sz w:val="20"/>
                <w:szCs w:val="18"/>
              </w:rPr>
              <w:t xml:space="preserve">одноместный номер первого класса – </w:t>
            </w:r>
            <w:r>
              <w:rPr>
                <w:spacing w:val="-10"/>
                <w:sz w:val="20"/>
                <w:szCs w:val="18"/>
              </w:rPr>
              <w:t>7</w:t>
            </w:r>
            <w:r w:rsidRPr="00A10FE6">
              <w:rPr>
                <w:spacing w:val="-10"/>
                <w:sz w:val="20"/>
                <w:szCs w:val="18"/>
              </w:rPr>
              <w:t xml:space="preserve"> </w:t>
            </w:r>
            <w:r w:rsidRPr="00993ABD">
              <w:rPr>
                <w:spacing w:val="-10"/>
                <w:sz w:val="20"/>
                <w:szCs w:val="18"/>
              </w:rPr>
              <w:t>5</w:t>
            </w:r>
            <w:r w:rsidRPr="00A10FE6">
              <w:rPr>
                <w:spacing w:val="-10"/>
                <w:sz w:val="20"/>
                <w:szCs w:val="18"/>
              </w:rPr>
              <w:t>99 руб./сутки/номер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76D8" w14:textId="77777777" w:rsidR="000B59E7" w:rsidRPr="00A10FE6" w:rsidRDefault="000B59E7" w:rsidP="000B59E7">
            <w:pPr>
              <w:spacing w:after="0" w:line="216" w:lineRule="auto"/>
              <w:rPr>
                <w:b/>
                <w:spacing w:val="-10"/>
                <w:sz w:val="20"/>
                <w:szCs w:val="18"/>
              </w:rPr>
            </w:pPr>
            <w:r w:rsidRPr="00A10FE6">
              <w:rPr>
                <w:spacing w:val="-10"/>
                <w:sz w:val="20"/>
                <w:szCs w:val="18"/>
              </w:rPr>
              <w:t xml:space="preserve">джуниор сюит комфорт (двухкомнатный) – </w:t>
            </w:r>
            <w:r>
              <w:rPr>
                <w:spacing w:val="-10"/>
                <w:sz w:val="20"/>
                <w:szCs w:val="18"/>
              </w:rPr>
              <w:t>1</w:t>
            </w:r>
            <w:r w:rsidRPr="00D238C8">
              <w:rPr>
                <w:spacing w:val="-10"/>
                <w:sz w:val="20"/>
                <w:szCs w:val="18"/>
              </w:rPr>
              <w:t>2</w:t>
            </w:r>
            <w:r w:rsidRPr="00A10FE6">
              <w:rPr>
                <w:spacing w:val="-10"/>
                <w:sz w:val="20"/>
                <w:szCs w:val="18"/>
              </w:rPr>
              <w:t xml:space="preserve"> </w:t>
            </w:r>
            <w:r w:rsidRPr="0099586F">
              <w:rPr>
                <w:spacing w:val="-10"/>
                <w:sz w:val="20"/>
                <w:szCs w:val="18"/>
              </w:rPr>
              <w:t>3</w:t>
            </w:r>
            <w:r w:rsidRPr="00A10FE6">
              <w:rPr>
                <w:spacing w:val="-10"/>
                <w:sz w:val="20"/>
                <w:szCs w:val="18"/>
              </w:rPr>
              <w:t>98 руб./сутки/номер</w:t>
            </w:r>
          </w:p>
        </w:tc>
      </w:tr>
      <w:tr w:rsidR="000B59E7" w:rsidRPr="00A10FE6" w14:paraId="460A1E68" w14:textId="77777777" w:rsidTr="0033655C">
        <w:trPr>
          <w:trHeight w:val="282"/>
          <w:jc w:val="center"/>
        </w:trPr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93B0" w14:textId="77777777" w:rsidR="000B59E7" w:rsidRPr="00A10FE6" w:rsidRDefault="000B59E7" w:rsidP="000B59E7">
            <w:pPr>
              <w:spacing w:after="0" w:line="216" w:lineRule="auto"/>
              <w:rPr>
                <w:b/>
                <w:spacing w:val="-10"/>
                <w:sz w:val="20"/>
                <w:szCs w:val="18"/>
              </w:rPr>
            </w:pPr>
            <w:r w:rsidRPr="00A10FE6">
              <w:rPr>
                <w:spacing w:val="-10"/>
                <w:sz w:val="20"/>
                <w:szCs w:val="18"/>
              </w:rPr>
              <w:t xml:space="preserve">двухместный номер первого класса – </w:t>
            </w:r>
            <w:r>
              <w:rPr>
                <w:spacing w:val="-10"/>
                <w:sz w:val="20"/>
                <w:szCs w:val="18"/>
              </w:rPr>
              <w:t>9</w:t>
            </w:r>
            <w:r w:rsidRPr="00A10FE6">
              <w:rPr>
                <w:spacing w:val="-10"/>
                <w:sz w:val="20"/>
                <w:szCs w:val="18"/>
              </w:rPr>
              <w:t xml:space="preserve"> </w:t>
            </w:r>
            <w:r w:rsidRPr="00993ABD">
              <w:rPr>
                <w:spacing w:val="-10"/>
                <w:sz w:val="20"/>
                <w:szCs w:val="18"/>
              </w:rPr>
              <w:t>7</w:t>
            </w:r>
            <w:r w:rsidRPr="00A10FE6">
              <w:rPr>
                <w:spacing w:val="-10"/>
                <w:sz w:val="20"/>
                <w:szCs w:val="18"/>
              </w:rPr>
              <w:t>99 руб./сутки/номер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C92A" w14:textId="77777777" w:rsidR="000B59E7" w:rsidRPr="00A10FE6" w:rsidRDefault="000B59E7" w:rsidP="000B59E7">
            <w:pPr>
              <w:spacing w:after="0" w:line="216" w:lineRule="auto"/>
              <w:rPr>
                <w:b/>
                <w:spacing w:val="-10"/>
                <w:sz w:val="20"/>
                <w:szCs w:val="18"/>
              </w:rPr>
            </w:pPr>
          </w:p>
        </w:tc>
      </w:tr>
      <w:tr w:rsidR="000B59E7" w:rsidRPr="00A10FE6" w14:paraId="015DB676" w14:textId="77777777" w:rsidTr="0033655C">
        <w:trPr>
          <w:trHeight w:val="282"/>
          <w:jc w:val="center"/>
        </w:trPr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66EF" w14:textId="77777777" w:rsidR="000B59E7" w:rsidRPr="00A10FE6" w:rsidRDefault="000B59E7" w:rsidP="000B59E7">
            <w:pPr>
              <w:spacing w:after="0" w:line="216" w:lineRule="auto"/>
              <w:rPr>
                <w:b/>
                <w:spacing w:val="-10"/>
                <w:sz w:val="20"/>
                <w:szCs w:val="18"/>
              </w:rPr>
            </w:pPr>
            <w:r w:rsidRPr="00A10FE6">
              <w:rPr>
                <w:spacing w:val="-10"/>
                <w:sz w:val="20"/>
                <w:szCs w:val="18"/>
              </w:rPr>
              <w:t xml:space="preserve">люкс-бизнес – </w:t>
            </w:r>
            <w:r>
              <w:rPr>
                <w:spacing w:val="-10"/>
                <w:sz w:val="20"/>
                <w:szCs w:val="18"/>
              </w:rPr>
              <w:t xml:space="preserve">12 </w:t>
            </w:r>
            <w:r w:rsidRPr="00D238C8">
              <w:rPr>
                <w:spacing w:val="-10"/>
                <w:sz w:val="20"/>
                <w:szCs w:val="18"/>
              </w:rPr>
              <w:t>5</w:t>
            </w:r>
            <w:r w:rsidRPr="00A10FE6">
              <w:rPr>
                <w:spacing w:val="-10"/>
                <w:sz w:val="20"/>
                <w:szCs w:val="18"/>
              </w:rPr>
              <w:t>99 руб./сутки/номер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28890" w14:textId="77777777" w:rsidR="000B59E7" w:rsidRPr="00A10FE6" w:rsidRDefault="000B59E7" w:rsidP="000B59E7">
            <w:pPr>
              <w:spacing w:after="0" w:line="216" w:lineRule="auto"/>
              <w:rPr>
                <w:b/>
                <w:spacing w:val="-10"/>
                <w:sz w:val="20"/>
                <w:szCs w:val="18"/>
              </w:rPr>
            </w:pPr>
          </w:p>
        </w:tc>
      </w:tr>
    </w:tbl>
    <w:p w14:paraId="032D7E8C" w14:textId="3B9557DB" w:rsidR="00F81D12" w:rsidRPr="00B413C4" w:rsidRDefault="00F81D12" w:rsidP="00F81D12">
      <w:pPr>
        <w:spacing w:before="240" w:after="0" w:line="240" w:lineRule="auto"/>
        <w:ind w:firstLine="601"/>
        <w:jc w:val="center"/>
        <w:rPr>
          <w:rFonts w:eastAsia="Times New Roman"/>
          <w:b/>
          <w:bCs/>
          <w:sz w:val="6"/>
          <w:szCs w:val="6"/>
          <w:lang w:eastAsia="ru-RU"/>
        </w:rPr>
      </w:pPr>
      <w:r w:rsidRPr="00B413C4">
        <w:rPr>
          <w:rFonts w:eastAsia="Times New Roman"/>
          <w:b/>
          <w:spacing w:val="-6"/>
          <w:sz w:val="24"/>
          <w:szCs w:val="24"/>
          <w:lang w:eastAsia="ru-RU"/>
        </w:rPr>
        <w:t xml:space="preserve">ТАБЛИЦА ЦЕН №5: </w:t>
      </w:r>
      <w:r w:rsidRPr="00B413C4">
        <w:rPr>
          <w:rFonts w:eastAsia="Times New Roman"/>
          <w:b/>
          <w:bCs/>
          <w:sz w:val="24"/>
          <w:szCs w:val="24"/>
          <w:lang w:eastAsia="ru-RU"/>
        </w:rPr>
        <w:t xml:space="preserve">СПЕЦИАЛЬНОЕ ПРЕДЛОЖЕНИЕ </w:t>
      </w:r>
      <w:r>
        <w:rPr>
          <w:rFonts w:eastAsia="Times New Roman"/>
          <w:b/>
          <w:bCs/>
          <w:sz w:val="24"/>
          <w:szCs w:val="24"/>
          <w:lang w:eastAsia="ru-RU"/>
        </w:rPr>
        <w:br/>
      </w:r>
    </w:p>
    <w:p w14:paraId="035C84C0" w14:textId="77777777" w:rsidR="00F81D12" w:rsidRPr="00B413C4" w:rsidRDefault="00F81D12" w:rsidP="00F81D12">
      <w:pPr>
        <w:spacing w:after="0" w:line="240" w:lineRule="auto"/>
        <w:ind w:firstLine="601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B413C4">
        <w:rPr>
          <w:rFonts w:eastAsia="Times New Roman"/>
          <w:b/>
          <w:bCs/>
          <w:sz w:val="24"/>
          <w:szCs w:val="24"/>
          <w:lang w:eastAsia="ru-RU"/>
        </w:rPr>
        <w:t>ПО ЗАОЧНОМУ (ДИСТАНЦИОННОМУ) ОБУЧЕНИЮ</w:t>
      </w:r>
    </w:p>
    <w:p w14:paraId="0F5D6818" w14:textId="77777777" w:rsidR="00F81D12" w:rsidRPr="00B413C4" w:rsidRDefault="00F81D12" w:rsidP="00F81D12">
      <w:pPr>
        <w:spacing w:after="0" w:line="240" w:lineRule="auto"/>
        <w:ind w:firstLine="601"/>
        <w:jc w:val="center"/>
        <w:rPr>
          <w:rFonts w:eastAsia="Times New Roman"/>
          <w:b/>
          <w:bCs/>
          <w:sz w:val="6"/>
          <w:szCs w:val="6"/>
          <w:lang w:eastAsia="ru-RU"/>
        </w:rPr>
      </w:pPr>
    </w:p>
    <w:p w14:paraId="0D6F1D9C" w14:textId="0C029F08" w:rsidR="00F81D12" w:rsidRPr="00B413C4" w:rsidRDefault="00F81D12" w:rsidP="00F81D12">
      <w:pPr>
        <w:spacing w:after="0" w:line="216" w:lineRule="auto"/>
        <w:ind w:firstLine="601"/>
        <w:jc w:val="center"/>
        <w:rPr>
          <w:rFonts w:eastAsia="Times New Roman"/>
          <w:b/>
          <w:bCs/>
          <w:color w:val="FF0000"/>
          <w:lang w:eastAsia="ru-RU"/>
        </w:rPr>
      </w:pPr>
      <w:r w:rsidRPr="00B413C4">
        <w:rPr>
          <w:rFonts w:eastAsia="Times New Roman"/>
          <w:b/>
          <w:bCs/>
          <w:color w:val="FF0000"/>
          <w:lang w:eastAsia="ru-RU"/>
        </w:rPr>
        <w:t xml:space="preserve">(действительно по </w:t>
      </w:r>
      <w:r w:rsidR="00BF015D">
        <w:rPr>
          <w:b/>
          <w:color w:val="FF0000"/>
        </w:rPr>
        <w:t>30 октября</w:t>
      </w:r>
      <w:r w:rsidR="001B3EE4" w:rsidRPr="00D43AFE">
        <w:rPr>
          <w:b/>
          <w:color w:val="FF0000"/>
          <w:spacing w:val="-5"/>
        </w:rPr>
        <w:t xml:space="preserve"> </w:t>
      </w:r>
      <w:r w:rsidR="001B3EE4" w:rsidRPr="00D43AFE">
        <w:rPr>
          <w:b/>
          <w:color w:val="FF0000"/>
          <w:spacing w:val="-2"/>
        </w:rPr>
        <w:t>2025г</w:t>
      </w:r>
      <w:r w:rsidRPr="002C377C">
        <w:rPr>
          <w:rFonts w:eastAsia="Times New Roman"/>
          <w:b/>
          <w:bCs/>
          <w:color w:val="FF0000"/>
          <w:lang w:eastAsia="ru-RU"/>
        </w:rPr>
        <w:t>.</w:t>
      </w:r>
      <w:r w:rsidRPr="00B413C4">
        <w:rPr>
          <w:rFonts w:eastAsia="Times New Roman"/>
          <w:b/>
          <w:bCs/>
          <w:color w:val="FF0000"/>
          <w:lang w:eastAsia="ru-RU"/>
        </w:rPr>
        <w:t>)</w:t>
      </w:r>
    </w:p>
    <w:p w14:paraId="7ACFAF94" w14:textId="77777777" w:rsidR="00F81D12" w:rsidRPr="00B413C4" w:rsidRDefault="00F81D12" w:rsidP="00F81D12">
      <w:pPr>
        <w:spacing w:after="0" w:line="216" w:lineRule="auto"/>
        <w:rPr>
          <w:rFonts w:eastAsia="Times New Roman"/>
          <w:color w:val="000000"/>
          <w:sz w:val="10"/>
          <w:szCs w:val="10"/>
          <w:lang w:eastAsia="ru-RU"/>
        </w:rPr>
      </w:pPr>
    </w:p>
    <w:tbl>
      <w:tblPr>
        <w:tblW w:w="5000" w:type="pct"/>
        <w:jc w:val="center"/>
        <w:tblCellMar>
          <w:top w:w="28" w:type="dxa"/>
          <w:left w:w="30" w:type="dxa"/>
          <w:bottom w:w="28" w:type="dxa"/>
          <w:right w:w="30" w:type="dxa"/>
        </w:tblCellMar>
        <w:tblLook w:val="04A0" w:firstRow="1" w:lastRow="0" w:firstColumn="1" w:lastColumn="0" w:noHBand="0" w:noVBand="1"/>
      </w:tblPr>
      <w:tblGrid>
        <w:gridCol w:w="3909"/>
        <w:gridCol w:w="2459"/>
        <w:gridCol w:w="2631"/>
        <w:gridCol w:w="1999"/>
      </w:tblGrid>
      <w:tr w:rsidR="00F81D12" w:rsidRPr="00B413C4" w14:paraId="0F1663EA" w14:textId="77777777" w:rsidTr="00B53BB8">
        <w:trPr>
          <w:trHeight w:val="190"/>
          <w:jc w:val="center"/>
        </w:trPr>
        <w:tc>
          <w:tcPr>
            <w:tcW w:w="1777" w:type="pct"/>
            <w:tcBorders>
              <w:top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990000"/>
            <w:vAlign w:val="center"/>
            <w:hideMark/>
          </w:tcPr>
          <w:p w14:paraId="0C8FACAA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Количество</w:t>
            </w:r>
            <w:r w:rsidRPr="00B413C4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br/>
              <w:t>направляемых на обучение</w:t>
            </w:r>
            <w:r w:rsidRPr="00B413C4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br/>
              <w:t>сотрудников</w:t>
            </w:r>
          </w:p>
        </w:tc>
        <w:tc>
          <w:tcPr>
            <w:tcW w:w="1118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990000"/>
            <w:vAlign w:val="center"/>
            <w:hideMark/>
          </w:tcPr>
          <w:p w14:paraId="7EDFBECF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Стандартная стоимость, руб.</w:t>
            </w:r>
          </w:p>
        </w:tc>
        <w:tc>
          <w:tcPr>
            <w:tcW w:w="1196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990000"/>
            <w:vAlign w:val="center"/>
            <w:hideMark/>
          </w:tcPr>
          <w:p w14:paraId="68A80F39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Стоимость</w:t>
            </w:r>
            <w:r w:rsidRPr="00B413C4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br/>
              <w:t>ПО СПЕЦИАЛЬНОМУ</w:t>
            </w:r>
            <w:r w:rsidRPr="00B413C4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br/>
              <w:t>ПРЕДЛОЖЕНИЮ, руб.</w:t>
            </w:r>
          </w:p>
        </w:tc>
        <w:tc>
          <w:tcPr>
            <w:tcW w:w="909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</w:tcBorders>
            <w:shd w:val="clear" w:color="auto" w:fill="990000"/>
            <w:vAlign w:val="center"/>
            <w:hideMark/>
          </w:tcPr>
          <w:p w14:paraId="125CD9A6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Вы экономите</w:t>
            </w:r>
          </w:p>
        </w:tc>
      </w:tr>
      <w:tr w:rsidR="00F81D12" w:rsidRPr="00B413C4" w14:paraId="4F1F9703" w14:textId="77777777" w:rsidTr="00B53BB8">
        <w:trPr>
          <w:trHeight w:val="190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903BABB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CC0033"/>
                <w:sz w:val="20"/>
                <w:szCs w:val="20"/>
                <w:lang w:eastAsia="ru-RU"/>
              </w:rPr>
              <w:t>Повышение квалификации в объеме 108 акад. часов</w:t>
            </w:r>
          </w:p>
        </w:tc>
      </w:tr>
      <w:tr w:rsidR="00F81D12" w:rsidRPr="00B413C4" w14:paraId="5E2195CF" w14:textId="77777777" w:rsidTr="00B53BB8">
        <w:trPr>
          <w:trHeight w:val="190"/>
          <w:jc w:val="center"/>
        </w:trPr>
        <w:tc>
          <w:tcPr>
            <w:tcW w:w="1777" w:type="pct"/>
            <w:tcBorders>
              <w:top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F12A55" w14:textId="77777777" w:rsidR="00F81D12" w:rsidRPr="00B413C4" w:rsidRDefault="00F81D12" w:rsidP="00B53BB8">
            <w:pPr>
              <w:spacing w:after="0" w:line="216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CC0033"/>
                <w:sz w:val="20"/>
                <w:szCs w:val="20"/>
                <w:lang w:eastAsia="ru-RU"/>
              </w:rPr>
              <w:t xml:space="preserve">2-х </w:t>
            </w: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сотрудников от одной организации</w:t>
            </w:r>
          </w:p>
        </w:tc>
        <w:tc>
          <w:tcPr>
            <w:tcW w:w="1118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F1A300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strike/>
                <w:color w:val="000000"/>
                <w:sz w:val="20"/>
                <w:szCs w:val="20"/>
                <w:lang w:eastAsia="ru-RU"/>
              </w:rPr>
              <w:t>41 994,00 руб.</w:t>
            </w:r>
          </w:p>
        </w:tc>
        <w:tc>
          <w:tcPr>
            <w:tcW w:w="1196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06D93D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29 396,00 руб.</w:t>
            </w:r>
          </w:p>
        </w:tc>
        <w:tc>
          <w:tcPr>
            <w:tcW w:w="909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9C8F9BC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>12 598,00 руб.</w:t>
            </w:r>
          </w:p>
        </w:tc>
      </w:tr>
      <w:tr w:rsidR="00F81D12" w:rsidRPr="00B413C4" w14:paraId="5BC7B319" w14:textId="77777777" w:rsidTr="00B53BB8">
        <w:trPr>
          <w:trHeight w:val="190"/>
          <w:jc w:val="center"/>
        </w:trPr>
        <w:tc>
          <w:tcPr>
            <w:tcW w:w="1777" w:type="pct"/>
            <w:tcBorders>
              <w:top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7D1159" w14:textId="77777777" w:rsidR="00F81D12" w:rsidRPr="00B413C4" w:rsidRDefault="00F81D12" w:rsidP="00B53BB8">
            <w:pPr>
              <w:spacing w:after="0" w:line="216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CC0033"/>
                <w:sz w:val="20"/>
                <w:szCs w:val="20"/>
                <w:lang w:eastAsia="ru-RU"/>
              </w:rPr>
              <w:t xml:space="preserve">3-х </w:t>
            </w: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сотрудников от одной организации</w:t>
            </w:r>
          </w:p>
        </w:tc>
        <w:tc>
          <w:tcPr>
            <w:tcW w:w="1118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0F536E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strike/>
                <w:color w:val="000000"/>
                <w:sz w:val="20"/>
                <w:szCs w:val="20"/>
                <w:lang w:eastAsia="ru-RU"/>
              </w:rPr>
              <w:t>62 991,00 руб.</w:t>
            </w:r>
          </w:p>
        </w:tc>
        <w:tc>
          <w:tcPr>
            <w:tcW w:w="1196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008379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44 094,00 руб.</w:t>
            </w:r>
          </w:p>
        </w:tc>
        <w:tc>
          <w:tcPr>
            <w:tcW w:w="909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7C06AA2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>18 897,00 руб.</w:t>
            </w:r>
          </w:p>
        </w:tc>
      </w:tr>
      <w:tr w:rsidR="00F81D12" w:rsidRPr="00B413C4" w14:paraId="6573AB3F" w14:textId="77777777" w:rsidTr="00B53BB8">
        <w:trPr>
          <w:trHeight w:val="190"/>
          <w:jc w:val="center"/>
        </w:trPr>
        <w:tc>
          <w:tcPr>
            <w:tcW w:w="1777" w:type="pct"/>
            <w:tcBorders>
              <w:top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2EB5A7" w14:textId="77777777" w:rsidR="00F81D12" w:rsidRPr="00B413C4" w:rsidRDefault="00F81D12" w:rsidP="00B53BB8">
            <w:pPr>
              <w:spacing w:after="0" w:line="216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CC0033"/>
                <w:sz w:val="20"/>
                <w:szCs w:val="20"/>
                <w:lang w:eastAsia="ru-RU"/>
              </w:rPr>
              <w:t xml:space="preserve">5-и </w:t>
            </w: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сотрудников от одной организации</w:t>
            </w:r>
          </w:p>
        </w:tc>
        <w:tc>
          <w:tcPr>
            <w:tcW w:w="1118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FB8CE6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strike/>
                <w:color w:val="000000"/>
                <w:sz w:val="20"/>
                <w:szCs w:val="20"/>
                <w:lang w:eastAsia="ru-RU"/>
              </w:rPr>
              <w:t>104 985,00 руб.</w:t>
            </w:r>
          </w:p>
        </w:tc>
        <w:tc>
          <w:tcPr>
            <w:tcW w:w="1196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594D76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73 489,00 руб.</w:t>
            </w:r>
          </w:p>
        </w:tc>
        <w:tc>
          <w:tcPr>
            <w:tcW w:w="909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2FD9616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>31 496,00 руб.</w:t>
            </w:r>
          </w:p>
        </w:tc>
      </w:tr>
      <w:tr w:rsidR="00F81D12" w:rsidRPr="00B413C4" w14:paraId="250CED16" w14:textId="77777777" w:rsidTr="00B53BB8">
        <w:trPr>
          <w:trHeight w:val="190"/>
          <w:jc w:val="center"/>
        </w:trPr>
        <w:tc>
          <w:tcPr>
            <w:tcW w:w="1777" w:type="pct"/>
            <w:tcBorders>
              <w:top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7D8740" w14:textId="77777777" w:rsidR="00F81D12" w:rsidRPr="00B413C4" w:rsidRDefault="00F81D12" w:rsidP="00B53BB8">
            <w:pPr>
              <w:spacing w:after="0" w:line="216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CC0033"/>
                <w:sz w:val="20"/>
                <w:szCs w:val="20"/>
                <w:lang w:eastAsia="ru-RU"/>
              </w:rPr>
              <w:t xml:space="preserve">7-и </w:t>
            </w: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сотрудников от одной организации</w:t>
            </w:r>
          </w:p>
        </w:tc>
        <w:tc>
          <w:tcPr>
            <w:tcW w:w="1118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BA6349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strike/>
                <w:color w:val="000000"/>
                <w:sz w:val="20"/>
                <w:szCs w:val="20"/>
                <w:lang w:eastAsia="ru-RU"/>
              </w:rPr>
              <w:t>146 979,00 руб.</w:t>
            </w:r>
          </w:p>
        </w:tc>
        <w:tc>
          <w:tcPr>
            <w:tcW w:w="1196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7FDAD5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102 885,00 руб.</w:t>
            </w:r>
          </w:p>
        </w:tc>
        <w:tc>
          <w:tcPr>
            <w:tcW w:w="909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7FB0C1F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>44 094,00 руб.</w:t>
            </w:r>
          </w:p>
        </w:tc>
      </w:tr>
      <w:tr w:rsidR="00F81D12" w:rsidRPr="00B413C4" w14:paraId="009303DA" w14:textId="77777777" w:rsidTr="00B53BB8">
        <w:trPr>
          <w:trHeight w:val="190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7180C0C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CC0033"/>
                <w:sz w:val="20"/>
                <w:szCs w:val="20"/>
                <w:lang w:eastAsia="ru-RU"/>
              </w:rPr>
              <w:t>Повышение квалификации в объеме 144 акад. часов</w:t>
            </w:r>
          </w:p>
        </w:tc>
      </w:tr>
      <w:tr w:rsidR="00F81D12" w:rsidRPr="00B413C4" w14:paraId="24C02051" w14:textId="77777777" w:rsidTr="00B53BB8">
        <w:trPr>
          <w:trHeight w:val="190"/>
          <w:jc w:val="center"/>
        </w:trPr>
        <w:tc>
          <w:tcPr>
            <w:tcW w:w="1777" w:type="pct"/>
            <w:tcBorders>
              <w:top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076D5B" w14:textId="77777777" w:rsidR="00F81D12" w:rsidRPr="00B413C4" w:rsidRDefault="00F81D12" w:rsidP="00B53BB8">
            <w:pPr>
              <w:spacing w:after="0" w:line="216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CC0033"/>
                <w:sz w:val="20"/>
                <w:szCs w:val="20"/>
                <w:lang w:eastAsia="ru-RU"/>
              </w:rPr>
              <w:t xml:space="preserve">2-х </w:t>
            </w: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сотрудников от одной организации</w:t>
            </w:r>
          </w:p>
        </w:tc>
        <w:tc>
          <w:tcPr>
            <w:tcW w:w="1118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FB0783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strike/>
                <w:color w:val="000000"/>
                <w:sz w:val="20"/>
                <w:szCs w:val="20"/>
                <w:lang w:eastAsia="ru-RU"/>
              </w:rPr>
              <w:t>45 994,00 руб.</w:t>
            </w:r>
          </w:p>
        </w:tc>
        <w:tc>
          <w:tcPr>
            <w:tcW w:w="1196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5C0E8F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32 196,00 руб.</w:t>
            </w:r>
          </w:p>
        </w:tc>
        <w:tc>
          <w:tcPr>
            <w:tcW w:w="909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9A75DA3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>13 798,00 руб.</w:t>
            </w:r>
          </w:p>
        </w:tc>
      </w:tr>
      <w:tr w:rsidR="00F81D12" w:rsidRPr="00B413C4" w14:paraId="21B4A472" w14:textId="77777777" w:rsidTr="00B53BB8">
        <w:trPr>
          <w:trHeight w:val="190"/>
          <w:jc w:val="center"/>
        </w:trPr>
        <w:tc>
          <w:tcPr>
            <w:tcW w:w="1777" w:type="pct"/>
            <w:tcBorders>
              <w:top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A47EB1" w14:textId="77777777" w:rsidR="00F81D12" w:rsidRPr="00B413C4" w:rsidRDefault="00F81D12" w:rsidP="00B53BB8">
            <w:pPr>
              <w:spacing w:after="0" w:line="216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CC0033"/>
                <w:sz w:val="20"/>
                <w:szCs w:val="20"/>
                <w:lang w:eastAsia="ru-RU"/>
              </w:rPr>
              <w:t xml:space="preserve">3-х </w:t>
            </w: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сотрудников от одной организации</w:t>
            </w:r>
          </w:p>
        </w:tc>
        <w:tc>
          <w:tcPr>
            <w:tcW w:w="1118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9D4024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strike/>
                <w:color w:val="000000"/>
                <w:sz w:val="20"/>
                <w:szCs w:val="20"/>
                <w:lang w:eastAsia="ru-RU"/>
              </w:rPr>
              <w:t>68 991,00 руб.</w:t>
            </w:r>
          </w:p>
        </w:tc>
        <w:tc>
          <w:tcPr>
            <w:tcW w:w="1196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B27806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48 294,00 руб.</w:t>
            </w:r>
          </w:p>
        </w:tc>
        <w:tc>
          <w:tcPr>
            <w:tcW w:w="909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EB35AF0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>20 697,00 руб.</w:t>
            </w:r>
          </w:p>
        </w:tc>
      </w:tr>
      <w:tr w:rsidR="00F81D12" w:rsidRPr="00B413C4" w14:paraId="199CF6C3" w14:textId="77777777" w:rsidTr="00B53BB8">
        <w:trPr>
          <w:trHeight w:val="190"/>
          <w:jc w:val="center"/>
        </w:trPr>
        <w:tc>
          <w:tcPr>
            <w:tcW w:w="1777" w:type="pct"/>
            <w:tcBorders>
              <w:top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157B8A" w14:textId="77777777" w:rsidR="00F81D12" w:rsidRPr="00B413C4" w:rsidRDefault="00F81D12" w:rsidP="00B53BB8">
            <w:pPr>
              <w:spacing w:after="0" w:line="216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CC0033"/>
                <w:sz w:val="20"/>
                <w:szCs w:val="20"/>
                <w:lang w:eastAsia="ru-RU"/>
              </w:rPr>
              <w:t xml:space="preserve">5-и </w:t>
            </w: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сотрудников от одной организации</w:t>
            </w:r>
          </w:p>
        </w:tc>
        <w:tc>
          <w:tcPr>
            <w:tcW w:w="1118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31139C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strike/>
                <w:color w:val="000000"/>
                <w:sz w:val="20"/>
                <w:szCs w:val="20"/>
                <w:lang w:eastAsia="ru-RU"/>
              </w:rPr>
              <w:t>114 985,00 руб.</w:t>
            </w:r>
          </w:p>
        </w:tc>
        <w:tc>
          <w:tcPr>
            <w:tcW w:w="1196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C9FD2C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80 489,00 руб.</w:t>
            </w:r>
          </w:p>
        </w:tc>
        <w:tc>
          <w:tcPr>
            <w:tcW w:w="909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E024EFC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>34 496,00 руб.</w:t>
            </w:r>
          </w:p>
        </w:tc>
      </w:tr>
      <w:tr w:rsidR="00F81D12" w:rsidRPr="00B413C4" w14:paraId="20A9BE73" w14:textId="77777777" w:rsidTr="00B53BB8">
        <w:trPr>
          <w:trHeight w:val="190"/>
          <w:jc w:val="center"/>
        </w:trPr>
        <w:tc>
          <w:tcPr>
            <w:tcW w:w="1777" w:type="pct"/>
            <w:tcBorders>
              <w:top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B348D1" w14:textId="77777777" w:rsidR="00F81D12" w:rsidRPr="00B413C4" w:rsidRDefault="00F81D12" w:rsidP="00B53BB8">
            <w:pPr>
              <w:spacing w:after="0" w:line="216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CC0033"/>
                <w:sz w:val="20"/>
                <w:szCs w:val="20"/>
                <w:lang w:eastAsia="ru-RU"/>
              </w:rPr>
              <w:t xml:space="preserve">7-и </w:t>
            </w: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сотрудников от одной организации</w:t>
            </w:r>
          </w:p>
        </w:tc>
        <w:tc>
          <w:tcPr>
            <w:tcW w:w="1118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FD59AF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strike/>
                <w:color w:val="000000"/>
                <w:sz w:val="20"/>
                <w:szCs w:val="20"/>
                <w:lang w:eastAsia="ru-RU"/>
              </w:rPr>
              <w:t>160 979,00 руб.</w:t>
            </w:r>
          </w:p>
        </w:tc>
        <w:tc>
          <w:tcPr>
            <w:tcW w:w="1196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666DA8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112 685,00 руб.</w:t>
            </w:r>
          </w:p>
        </w:tc>
        <w:tc>
          <w:tcPr>
            <w:tcW w:w="909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F89B321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>48 294,00 руб.</w:t>
            </w:r>
          </w:p>
        </w:tc>
      </w:tr>
      <w:tr w:rsidR="00F81D12" w:rsidRPr="00B413C4" w14:paraId="212D1712" w14:textId="77777777" w:rsidTr="00B53BB8">
        <w:trPr>
          <w:trHeight w:val="190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AFC03DE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CC0033"/>
                <w:sz w:val="20"/>
                <w:szCs w:val="20"/>
                <w:lang w:eastAsia="ru-RU"/>
              </w:rPr>
              <w:t>Профессиональная переподготовка в объеме 280 акад. часов</w:t>
            </w:r>
          </w:p>
        </w:tc>
      </w:tr>
      <w:tr w:rsidR="00F81D12" w:rsidRPr="00B413C4" w14:paraId="0D4629B7" w14:textId="77777777" w:rsidTr="00B53BB8">
        <w:trPr>
          <w:trHeight w:val="190"/>
          <w:jc w:val="center"/>
        </w:trPr>
        <w:tc>
          <w:tcPr>
            <w:tcW w:w="1777" w:type="pct"/>
            <w:tcBorders>
              <w:top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DAC296" w14:textId="77777777" w:rsidR="00F81D12" w:rsidRPr="00B413C4" w:rsidRDefault="00F81D12" w:rsidP="00B53BB8">
            <w:pPr>
              <w:spacing w:after="0" w:line="216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CC0033"/>
                <w:sz w:val="20"/>
                <w:szCs w:val="20"/>
                <w:lang w:eastAsia="ru-RU"/>
              </w:rPr>
              <w:t xml:space="preserve">2-х </w:t>
            </w: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сотрудников от одной организации</w:t>
            </w:r>
          </w:p>
        </w:tc>
        <w:tc>
          <w:tcPr>
            <w:tcW w:w="1118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67E569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strike/>
                <w:color w:val="000000"/>
                <w:sz w:val="20"/>
                <w:szCs w:val="20"/>
                <w:lang w:eastAsia="ru-RU"/>
              </w:rPr>
              <w:t>49 994,00 руб.</w:t>
            </w:r>
          </w:p>
        </w:tc>
        <w:tc>
          <w:tcPr>
            <w:tcW w:w="1196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D8BCB9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34 996,00 руб.</w:t>
            </w:r>
          </w:p>
        </w:tc>
        <w:tc>
          <w:tcPr>
            <w:tcW w:w="909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9CCB4F1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>14 998,00 руб.</w:t>
            </w:r>
          </w:p>
        </w:tc>
      </w:tr>
      <w:tr w:rsidR="00F81D12" w:rsidRPr="00B413C4" w14:paraId="53BCB99D" w14:textId="77777777" w:rsidTr="00B53BB8">
        <w:trPr>
          <w:trHeight w:val="190"/>
          <w:jc w:val="center"/>
        </w:trPr>
        <w:tc>
          <w:tcPr>
            <w:tcW w:w="1777" w:type="pct"/>
            <w:tcBorders>
              <w:top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BB12BE" w14:textId="77777777" w:rsidR="00F81D12" w:rsidRPr="00B413C4" w:rsidRDefault="00F81D12" w:rsidP="00B53BB8">
            <w:pPr>
              <w:spacing w:after="0" w:line="216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CC0033"/>
                <w:sz w:val="20"/>
                <w:szCs w:val="20"/>
                <w:lang w:eastAsia="ru-RU"/>
              </w:rPr>
              <w:t xml:space="preserve">3-х </w:t>
            </w: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сотрудников от одной организации</w:t>
            </w:r>
          </w:p>
        </w:tc>
        <w:tc>
          <w:tcPr>
            <w:tcW w:w="1118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CAE4E1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strike/>
                <w:color w:val="000000"/>
                <w:sz w:val="20"/>
                <w:szCs w:val="20"/>
                <w:lang w:eastAsia="ru-RU"/>
              </w:rPr>
              <w:t>74 991,00 руб.</w:t>
            </w:r>
          </w:p>
        </w:tc>
        <w:tc>
          <w:tcPr>
            <w:tcW w:w="1196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BB6E1F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52 493,00 руб.</w:t>
            </w:r>
          </w:p>
        </w:tc>
        <w:tc>
          <w:tcPr>
            <w:tcW w:w="909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97C61B2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>22 498,00 руб.</w:t>
            </w:r>
          </w:p>
        </w:tc>
      </w:tr>
      <w:tr w:rsidR="00F81D12" w:rsidRPr="00B413C4" w14:paraId="50A32FDB" w14:textId="77777777" w:rsidTr="00B53BB8">
        <w:trPr>
          <w:trHeight w:val="190"/>
          <w:jc w:val="center"/>
        </w:trPr>
        <w:tc>
          <w:tcPr>
            <w:tcW w:w="1777" w:type="pct"/>
            <w:tcBorders>
              <w:top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298E9C" w14:textId="77777777" w:rsidR="00F81D12" w:rsidRPr="00B413C4" w:rsidRDefault="00F81D12" w:rsidP="00B53BB8">
            <w:pPr>
              <w:spacing w:after="0" w:line="216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CC0033"/>
                <w:sz w:val="20"/>
                <w:szCs w:val="20"/>
                <w:lang w:eastAsia="ru-RU"/>
              </w:rPr>
              <w:t xml:space="preserve">5-и </w:t>
            </w: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сотрудников от одной организации</w:t>
            </w:r>
          </w:p>
        </w:tc>
        <w:tc>
          <w:tcPr>
            <w:tcW w:w="1118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50B097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strike/>
                <w:color w:val="000000"/>
                <w:sz w:val="20"/>
                <w:szCs w:val="20"/>
                <w:lang w:eastAsia="ru-RU"/>
              </w:rPr>
              <w:t>124 985,00 руб.</w:t>
            </w:r>
          </w:p>
        </w:tc>
        <w:tc>
          <w:tcPr>
            <w:tcW w:w="1196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937A5A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87 489,00 руб.</w:t>
            </w:r>
          </w:p>
        </w:tc>
        <w:tc>
          <w:tcPr>
            <w:tcW w:w="909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DC9C54E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>37 496,00 руб.</w:t>
            </w:r>
          </w:p>
        </w:tc>
      </w:tr>
      <w:tr w:rsidR="00F81D12" w:rsidRPr="00B413C4" w14:paraId="40274BD8" w14:textId="77777777" w:rsidTr="00B53BB8">
        <w:trPr>
          <w:trHeight w:val="190"/>
          <w:jc w:val="center"/>
        </w:trPr>
        <w:tc>
          <w:tcPr>
            <w:tcW w:w="1777" w:type="pct"/>
            <w:tcBorders>
              <w:top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6FBB54" w14:textId="77777777" w:rsidR="00F81D12" w:rsidRPr="00B413C4" w:rsidRDefault="00F81D12" w:rsidP="00B53BB8">
            <w:pPr>
              <w:spacing w:after="0" w:line="216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CC0033"/>
                <w:sz w:val="20"/>
                <w:szCs w:val="20"/>
                <w:lang w:eastAsia="ru-RU"/>
              </w:rPr>
              <w:t xml:space="preserve">7-и </w:t>
            </w: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сотрудников от одной организации</w:t>
            </w:r>
          </w:p>
        </w:tc>
        <w:tc>
          <w:tcPr>
            <w:tcW w:w="1118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724608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strike/>
                <w:color w:val="000000"/>
                <w:sz w:val="20"/>
                <w:szCs w:val="20"/>
                <w:lang w:eastAsia="ru-RU"/>
              </w:rPr>
              <w:t>174 979,00 руб.</w:t>
            </w:r>
          </w:p>
        </w:tc>
        <w:tc>
          <w:tcPr>
            <w:tcW w:w="1196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F56371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122 485,00 руб.</w:t>
            </w:r>
          </w:p>
        </w:tc>
        <w:tc>
          <w:tcPr>
            <w:tcW w:w="909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EF4CB47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>52 494,00 руб.</w:t>
            </w:r>
          </w:p>
        </w:tc>
      </w:tr>
      <w:tr w:rsidR="00F81D12" w:rsidRPr="00B413C4" w14:paraId="49E667B5" w14:textId="77777777" w:rsidTr="00B53BB8">
        <w:trPr>
          <w:trHeight w:val="190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520799E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CC0033"/>
                <w:sz w:val="20"/>
                <w:szCs w:val="20"/>
                <w:lang w:eastAsia="ru-RU"/>
              </w:rPr>
              <w:t>Профессиональная переподготовка в объеме 520 акад. часов</w:t>
            </w:r>
          </w:p>
        </w:tc>
      </w:tr>
      <w:tr w:rsidR="00F81D12" w:rsidRPr="00B413C4" w14:paraId="7BFC291C" w14:textId="77777777" w:rsidTr="00B53BB8">
        <w:trPr>
          <w:trHeight w:val="190"/>
          <w:jc w:val="center"/>
        </w:trPr>
        <w:tc>
          <w:tcPr>
            <w:tcW w:w="1777" w:type="pct"/>
            <w:tcBorders>
              <w:top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256545" w14:textId="77777777" w:rsidR="00F81D12" w:rsidRPr="00B413C4" w:rsidRDefault="00F81D12" w:rsidP="00B53BB8">
            <w:pPr>
              <w:spacing w:after="0" w:line="216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CC0033"/>
                <w:sz w:val="20"/>
                <w:szCs w:val="20"/>
                <w:lang w:eastAsia="ru-RU"/>
              </w:rPr>
              <w:t xml:space="preserve">2-х </w:t>
            </w: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сотрудников от одной организации</w:t>
            </w:r>
          </w:p>
        </w:tc>
        <w:tc>
          <w:tcPr>
            <w:tcW w:w="1118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AACBBA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strike/>
                <w:color w:val="000000"/>
                <w:sz w:val="20"/>
                <w:szCs w:val="20"/>
                <w:lang w:eastAsia="ru-RU"/>
              </w:rPr>
              <w:t>61 994,00 руб.</w:t>
            </w:r>
          </w:p>
        </w:tc>
        <w:tc>
          <w:tcPr>
            <w:tcW w:w="1196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56793D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43 396,00 руб.</w:t>
            </w:r>
          </w:p>
        </w:tc>
        <w:tc>
          <w:tcPr>
            <w:tcW w:w="909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775C464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>18 598,00 руб.</w:t>
            </w:r>
          </w:p>
        </w:tc>
      </w:tr>
      <w:tr w:rsidR="00F81D12" w:rsidRPr="00B413C4" w14:paraId="61A93360" w14:textId="77777777" w:rsidTr="00B53BB8">
        <w:trPr>
          <w:trHeight w:val="190"/>
          <w:jc w:val="center"/>
        </w:trPr>
        <w:tc>
          <w:tcPr>
            <w:tcW w:w="1777" w:type="pct"/>
            <w:tcBorders>
              <w:top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C20FE2" w14:textId="77777777" w:rsidR="00F81D12" w:rsidRPr="00B413C4" w:rsidRDefault="00F81D12" w:rsidP="00B53BB8">
            <w:pPr>
              <w:spacing w:after="0" w:line="216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CC0033"/>
                <w:sz w:val="20"/>
                <w:szCs w:val="20"/>
                <w:lang w:eastAsia="ru-RU"/>
              </w:rPr>
              <w:t xml:space="preserve">3-х </w:t>
            </w: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сотрудников от одной организации</w:t>
            </w:r>
          </w:p>
        </w:tc>
        <w:tc>
          <w:tcPr>
            <w:tcW w:w="1118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E81C8F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strike/>
                <w:color w:val="000000"/>
                <w:sz w:val="20"/>
                <w:szCs w:val="20"/>
                <w:lang w:eastAsia="ru-RU"/>
              </w:rPr>
              <w:t>92 991,00 руб.</w:t>
            </w:r>
          </w:p>
        </w:tc>
        <w:tc>
          <w:tcPr>
            <w:tcW w:w="1196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9C4A0D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65 094,00 руб.</w:t>
            </w:r>
          </w:p>
        </w:tc>
        <w:tc>
          <w:tcPr>
            <w:tcW w:w="909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3D1C617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>27 897,00 руб.</w:t>
            </w:r>
          </w:p>
        </w:tc>
      </w:tr>
      <w:tr w:rsidR="00F81D12" w:rsidRPr="00B413C4" w14:paraId="1165C4D0" w14:textId="77777777" w:rsidTr="00B53BB8">
        <w:trPr>
          <w:trHeight w:val="190"/>
          <w:jc w:val="center"/>
        </w:trPr>
        <w:tc>
          <w:tcPr>
            <w:tcW w:w="1777" w:type="pct"/>
            <w:tcBorders>
              <w:top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24CD9B" w14:textId="77777777" w:rsidR="00F81D12" w:rsidRPr="00B413C4" w:rsidRDefault="00F81D12" w:rsidP="00B53BB8">
            <w:pPr>
              <w:spacing w:after="0" w:line="216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CC0033"/>
                <w:sz w:val="20"/>
                <w:szCs w:val="20"/>
                <w:lang w:eastAsia="ru-RU"/>
              </w:rPr>
              <w:t>5-и</w:t>
            </w: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сотрудников от одной организации</w:t>
            </w:r>
          </w:p>
        </w:tc>
        <w:tc>
          <w:tcPr>
            <w:tcW w:w="1118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F08415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strike/>
                <w:color w:val="000000"/>
                <w:sz w:val="20"/>
                <w:szCs w:val="20"/>
                <w:lang w:eastAsia="ru-RU"/>
              </w:rPr>
              <w:t>154 985,00 руб.</w:t>
            </w:r>
          </w:p>
        </w:tc>
        <w:tc>
          <w:tcPr>
            <w:tcW w:w="1196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07EC21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108 489,00 руб.</w:t>
            </w:r>
          </w:p>
        </w:tc>
        <w:tc>
          <w:tcPr>
            <w:tcW w:w="909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5FA60F1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>46 496,00 руб.</w:t>
            </w:r>
          </w:p>
        </w:tc>
      </w:tr>
      <w:tr w:rsidR="00F81D12" w:rsidRPr="00B413C4" w14:paraId="69B912C9" w14:textId="77777777" w:rsidTr="00B53BB8">
        <w:trPr>
          <w:trHeight w:val="190"/>
          <w:jc w:val="center"/>
        </w:trPr>
        <w:tc>
          <w:tcPr>
            <w:tcW w:w="1777" w:type="pct"/>
            <w:tcBorders>
              <w:top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3C0914" w14:textId="77777777" w:rsidR="00F81D12" w:rsidRPr="00B413C4" w:rsidRDefault="00F81D12" w:rsidP="00B53BB8">
            <w:pPr>
              <w:spacing w:after="0" w:line="216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CC0033"/>
                <w:sz w:val="20"/>
                <w:szCs w:val="20"/>
                <w:lang w:eastAsia="ru-RU"/>
              </w:rPr>
              <w:t xml:space="preserve">7-и </w:t>
            </w: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сотрудников от одной организации</w:t>
            </w:r>
          </w:p>
        </w:tc>
        <w:tc>
          <w:tcPr>
            <w:tcW w:w="1118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34E982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strike/>
                <w:color w:val="000000"/>
                <w:sz w:val="20"/>
                <w:szCs w:val="20"/>
                <w:lang w:eastAsia="ru-RU"/>
              </w:rPr>
              <w:t>216 979,00 руб.</w:t>
            </w:r>
          </w:p>
        </w:tc>
        <w:tc>
          <w:tcPr>
            <w:tcW w:w="1196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EEDE44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151 885,00 руб.</w:t>
            </w:r>
          </w:p>
        </w:tc>
        <w:tc>
          <w:tcPr>
            <w:tcW w:w="909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0D1BFD4" w14:textId="77777777" w:rsidR="00F81D12" w:rsidRPr="00B413C4" w:rsidRDefault="00F81D12" w:rsidP="00B53BB8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3C4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>65 094,00 руб.</w:t>
            </w:r>
          </w:p>
        </w:tc>
      </w:tr>
    </w:tbl>
    <w:p w14:paraId="34BDFBAA" w14:textId="77777777" w:rsidR="00965A63" w:rsidRPr="00680C87" w:rsidRDefault="00965A63" w:rsidP="00965A63">
      <w:pPr>
        <w:shd w:val="clear" w:color="auto" w:fill="FFFFFF"/>
        <w:spacing w:before="240" w:after="60"/>
        <w:jc w:val="center"/>
        <w:rPr>
          <w:rStyle w:val="a9"/>
          <w:color w:val="800000"/>
          <w:sz w:val="24"/>
          <w:szCs w:val="24"/>
        </w:rPr>
      </w:pPr>
      <w:r w:rsidRPr="00680C87">
        <w:rPr>
          <w:rStyle w:val="a9"/>
          <w:color w:val="800000"/>
          <w:sz w:val="24"/>
          <w:szCs w:val="24"/>
        </w:rPr>
        <w:t>ДОПОЛНИТЕЛЬНАЯ ИНФОРМАЦИЯ:</w:t>
      </w:r>
    </w:p>
    <w:p w14:paraId="776C8897" w14:textId="77777777" w:rsidR="00965A63" w:rsidRDefault="00965A63" w:rsidP="00965A63">
      <w:pPr>
        <w:shd w:val="clear" w:color="auto" w:fill="FFFFFF"/>
        <w:spacing w:after="60"/>
        <w:jc w:val="center"/>
        <w:rPr>
          <w:rStyle w:val="a9"/>
          <w:color w:val="000000"/>
          <w:sz w:val="24"/>
          <w:szCs w:val="24"/>
          <w:u w:val="single"/>
        </w:rPr>
      </w:pPr>
      <w:r w:rsidRPr="00680C87">
        <w:rPr>
          <w:rStyle w:val="a9"/>
          <w:color w:val="000000"/>
          <w:sz w:val="24"/>
          <w:szCs w:val="24"/>
          <w:u w:val="single"/>
        </w:rPr>
        <w:t>ОЧНОЕ ОБУЧЕНИЕ:</w:t>
      </w:r>
    </w:p>
    <w:p w14:paraId="19C0EEE9" w14:textId="77777777" w:rsidR="00965A63" w:rsidRPr="002367FE" w:rsidRDefault="00965A63" w:rsidP="00965A63">
      <w:pPr>
        <w:shd w:val="clear" w:color="auto" w:fill="FFFFFF"/>
        <w:spacing w:after="60"/>
        <w:jc w:val="center"/>
        <w:rPr>
          <w:b/>
          <w:bCs/>
          <w:color w:val="800000"/>
          <w:sz w:val="12"/>
          <w:szCs w:val="12"/>
        </w:rPr>
      </w:pPr>
    </w:p>
    <w:p w14:paraId="199A2369" w14:textId="773D0979" w:rsidR="00965A63" w:rsidRPr="00DB4100" w:rsidRDefault="00965A63" w:rsidP="00965A63">
      <w:pPr>
        <w:pStyle w:val="af0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after="120" w:line="204" w:lineRule="auto"/>
        <w:ind w:left="0" w:firstLine="0"/>
        <w:contextualSpacing w:val="0"/>
        <w:jc w:val="both"/>
        <w:rPr>
          <w:b/>
          <w:bCs/>
          <w:color w:val="000000"/>
        </w:rPr>
      </w:pPr>
      <w:r w:rsidRPr="00DB4100">
        <w:rPr>
          <w:rStyle w:val="a9"/>
          <w:color w:val="000000"/>
        </w:rPr>
        <w:t xml:space="preserve">ЗАКУПКИ ПО 44-ФЗ И 223-ФЗ: НОВЫЙ ПОРЯДОК И </w:t>
      </w:r>
      <w:r w:rsidRPr="00DB4100">
        <w:rPr>
          <w:b/>
        </w:rPr>
        <w:t>ЕДИНЫЕ ПРАВИЛА ПРИМЕНЕНИЯ НАЦИОНАЛЬНОГО</w:t>
      </w:r>
      <w:r w:rsidRPr="00DB4100">
        <w:rPr>
          <w:b/>
          <w:spacing w:val="-12"/>
        </w:rPr>
        <w:t xml:space="preserve"> </w:t>
      </w:r>
      <w:r w:rsidRPr="00DB4100">
        <w:rPr>
          <w:b/>
        </w:rPr>
        <w:t>РЕЖИМА</w:t>
      </w:r>
      <w:r w:rsidRPr="00DB4100">
        <w:rPr>
          <w:b/>
          <w:spacing w:val="-14"/>
        </w:rPr>
        <w:t xml:space="preserve"> </w:t>
      </w:r>
      <w:r w:rsidRPr="00DB4100">
        <w:rPr>
          <w:b/>
        </w:rPr>
        <w:t>ПРИ</w:t>
      </w:r>
      <w:r w:rsidRPr="00DB4100">
        <w:rPr>
          <w:b/>
          <w:spacing w:val="-12"/>
        </w:rPr>
        <w:t xml:space="preserve"> </w:t>
      </w:r>
      <w:r w:rsidRPr="00DB4100">
        <w:rPr>
          <w:b/>
        </w:rPr>
        <w:t>ОСУЩЕСТВЛЕНИИ ЗАКУПОК ПО НОРМАМ №44-ФЗ И №223-ФЗ</w:t>
      </w:r>
      <w:r w:rsidRPr="00DB4100">
        <w:rPr>
          <w:rStyle w:val="a9"/>
          <w:color w:val="000000"/>
        </w:rPr>
        <w:t xml:space="preserve"> </w:t>
      </w:r>
      <w:hyperlink r:id="rId12" w:history="1">
        <w:r w:rsidR="002771D8">
          <w:rPr>
            <w:rStyle w:val="af2"/>
            <w:b/>
            <w:bCs/>
          </w:rPr>
          <w:t>http://www.info-federal.ru/zakupki6050.pdf</w:t>
        </w:r>
      </w:hyperlink>
    </w:p>
    <w:p w14:paraId="494D208D" w14:textId="1F91F55F" w:rsidR="00965A63" w:rsidRPr="00DB4100" w:rsidRDefault="00965A63" w:rsidP="00965A63">
      <w:pPr>
        <w:pStyle w:val="af0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after="120" w:line="204" w:lineRule="auto"/>
        <w:ind w:left="0" w:firstLine="0"/>
        <w:contextualSpacing w:val="0"/>
        <w:jc w:val="both"/>
        <w:rPr>
          <w:b/>
          <w:bCs/>
          <w:color w:val="000000"/>
        </w:rPr>
      </w:pPr>
      <w:r w:rsidRPr="00DB4100">
        <w:rPr>
          <w:rStyle w:val="a9"/>
          <w:color w:val="000000"/>
        </w:rPr>
        <w:t>УПРАВЛЕНИЕ (ТОРГИ) ГОСИМУЩЕСТВОМ</w:t>
      </w:r>
      <w:r w:rsidRPr="00DB4100">
        <w:rPr>
          <w:rStyle w:val="a9"/>
          <w:color w:val="800000"/>
        </w:rPr>
        <w:t> </w:t>
      </w:r>
      <w:r w:rsidRPr="00DB4100">
        <w:rPr>
          <w:b/>
          <w:bCs/>
        </w:rPr>
        <w:t xml:space="preserve">СОГЛАСНО ПРИКАЗА ФАС России от 21.03.2023 N 147/23 </w:t>
      </w:r>
      <w:hyperlink r:id="rId13" w:history="1">
        <w:r w:rsidR="002771D8">
          <w:rPr>
            <w:rStyle w:val="af2"/>
            <w:b/>
            <w:bCs/>
          </w:rPr>
          <w:t>http://www.info-federal.ru/gosimuschestvo6050.pdf</w:t>
        </w:r>
      </w:hyperlink>
      <w:r w:rsidRPr="00DB4100">
        <w:rPr>
          <w:color w:val="000000"/>
        </w:rPr>
        <w:t xml:space="preserve"> </w:t>
      </w:r>
    </w:p>
    <w:p w14:paraId="2EE69DE9" w14:textId="256D12B8" w:rsidR="00965A63" w:rsidRDefault="00965A63" w:rsidP="00965A63">
      <w:pPr>
        <w:pStyle w:val="af0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after="120" w:line="204" w:lineRule="auto"/>
        <w:ind w:left="0" w:firstLine="0"/>
        <w:contextualSpacing w:val="0"/>
        <w:jc w:val="both"/>
        <w:rPr>
          <w:rStyle w:val="a9"/>
          <w:color w:val="000000"/>
        </w:rPr>
      </w:pPr>
      <w:r w:rsidRPr="00DB4100">
        <w:rPr>
          <w:rStyle w:val="a9"/>
          <w:color w:val="000000"/>
        </w:rPr>
        <w:t>ДОГОВОРНОЕ ПРАВО, ПРЕТЕНЗИОННАЯ И ИСКОВАЯ РАБОТА В ОРГАНИЗАЦИИ</w:t>
      </w:r>
      <w:r w:rsidRPr="00DB4100">
        <w:rPr>
          <w:rStyle w:val="a9"/>
          <w:color w:val="800000"/>
        </w:rPr>
        <w:t> </w:t>
      </w:r>
      <w:hyperlink r:id="rId14" w:history="1">
        <w:r w:rsidR="002771D8">
          <w:rPr>
            <w:rStyle w:val="af2"/>
            <w:b/>
            <w:bCs/>
          </w:rPr>
          <w:t>http://www.info-federal.ru/pravo6050.pdf</w:t>
        </w:r>
      </w:hyperlink>
      <w:r w:rsidRPr="00DB4100">
        <w:rPr>
          <w:rStyle w:val="af2"/>
          <w:b/>
          <w:bCs/>
        </w:rPr>
        <w:t>,</w:t>
      </w:r>
      <w:r w:rsidRPr="00DB4100">
        <w:rPr>
          <w:rStyle w:val="a9"/>
          <w:color w:val="000000"/>
        </w:rPr>
        <w:t xml:space="preserve"> </w:t>
      </w:r>
      <w:hyperlink r:id="rId15" w:history="1">
        <w:r w:rsidR="002771D8">
          <w:rPr>
            <w:rStyle w:val="af2"/>
            <w:b/>
            <w:bCs/>
          </w:rPr>
          <w:t>http://www.info-federal.ru/program_pravo6050.pdf</w:t>
        </w:r>
      </w:hyperlink>
      <w:r w:rsidRPr="00DB4100">
        <w:rPr>
          <w:rStyle w:val="a9"/>
          <w:color w:val="000000"/>
        </w:rPr>
        <w:t>.</w:t>
      </w:r>
    </w:p>
    <w:p w14:paraId="1C832773" w14:textId="77777777" w:rsidR="00965A63" w:rsidRDefault="00965A63" w:rsidP="00965A63">
      <w:pPr>
        <w:pStyle w:val="af0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after="120" w:line="204" w:lineRule="auto"/>
        <w:ind w:left="0" w:firstLine="0"/>
        <w:contextualSpacing w:val="0"/>
        <w:jc w:val="both"/>
        <w:rPr>
          <w:rStyle w:val="a9"/>
          <w:color w:val="000000"/>
        </w:rPr>
        <w:sectPr w:rsidR="00965A63" w:rsidSect="001B3EE4">
          <w:pgSz w:w="11906" w:h="16838" w:code="9"/>
          <w:pgMar w:top="454" w:right="454" w:bottom="454" w:left="454" w:header="454" w:footer="454" w:gutter="0"/>
          <w:cols w:space="708"/>
          <w:docGrid w:linePitch="360"/>
        </w:sectPr>
      </w:pPr>
    </w:p>
    <w:p w14:paraId="6044C191" w14:textId="11252504" w:rsidR="00965A63" w:rsidRDefault="00965A63" w:rsidP="00965A63">
      <w:pPr>
        <w:pStyle w:val="af0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before="240" w:after="120" w:line="204" w:lineRule="auto"/>
        <w:ind w:left="0" w:firstLine="0"/>
        <w:contextualSpacing w:val="0"/>
        <w:jc w:val="both"/>
        <w:rPr>
          <w:rStyle w:val="a9"/>
          <w:color w:val="000000"/>
        </w:rPr>
      </w:pPr>
      <w:r w:rsidRPr="00DB4100">
        <w:rPr>
          <w:rStyle w:val="a9"/>
          <w:color w:val="000000"/>
        </w:rPr>
        <w:lastRenderedPageBreak/>
        <w:t>ДОГОВОРНОЕ ПРАВО ПРИ ПРОВЕДЕНИИ ЗАКУПОЧНЫХ ПРОЦЕДУР ПО 44-ФЗ И 223-ФЗ</w:t>
      </w:r>
      <w:r w:rsidRPr="00DB4100">
        <w:rPr>
          <w:rStyle w:val="a9"/>
          <w:color w:val="800000"/>
        </w:rPr>
        <w:t> </w:t>
      </w:r>
      <w:hyperlink r:id="rId16" w:history="1">
        <w:r w:rsidR="002771D8">
          <w:rPr>
            <w:rStyle w:val="af2"/>
            <w:b/>
            <w:bCs/>
          </w:rPr>
          <w:t>http://www.info-federal.ru/pravo6050.pdf</w:t>
        </w:r>
      </w:hyperlink>
      <w:r w:rsidRPr="00DB4100">
        <w:rPr>
          <w:rStyle w:val="af2"/>
          <w:b/>
          <w:bCs/>
        </w:rPr>
        <w:t>,</w:t>
      </w:r>
      <w:r w:rsidRPr="00DB4100">
        <w:rPr>
          <w:rStyle w:val="a9"/>
          <w:color w:val="000000"/>
        </w:rPr>
        <w:t xml:space="preserve"> </w:t>
      </w:r>
      <w:hyperlink r:id="rId17" w:history="1">
        <w:r w:rsidR="002771D8">
          <w:rPr>
            <w:rStyle w:val="af2"/>
            <w:b/>
            <w:bCs/>
          </w:rPr>
          <w:t>http://www.info-federal.ru/program_pravo6050.pdf</w:t>
        </w:r>
      </w:hyperlink>
      <w:r w:rsidRPr="00DB4100">
        <w:rPr>
          <w:rStyle w:val="a9"/>
          <w:color w:val="000000"/>
        </w:rPr>
        <w:t>.</w:t>
      </w:r>
    </w:p>
    <w:p w14:paraId="48C2D448" w14:textId="31946991" w:rsidR="00965A63" w:rsidRPr="00DB4100" w:rsidRDefault="00965A63" w:rsidP="00965A63">
      <w:pPr>
        <w:pStyle w:val="af0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after="120" w:line="204" w:lineRule="auto"/>
        <w:ind w:left="0" w:firstLine="0"/>
        <w:contextualSpacing w:val="0"/>
        <w:jc w:val="both"/>
        <w:rPr>
          <w:rStyle w:val="af2"/>
          <w:b/>
          <w:bCs/>
          <w:color w:val="000000"/>
        </w:rPr>
      </w:pPr>
      <w:r w:rsidRPr="00DB4100">
        <w:rPr>
          <w:b/>
          <w:bCs/>
        </w:rPr>
        <w:t xml:space="preserve">НОВОЕ В ГОСУДАРСТВЕННОМ КОНТРОЛЕ И НАДЗОРЕ РОСПОТРЕБНАДЗОРА ЗА ДЕЯТЕЛЬНОСТЬЮ ОРГАНИЗАЦИЙ РАЗЛИЧНЫХ ВИДОВ ДЕЯТЕЛЬНОСТИ И ФОРМ СОБСТВЕННОСТИ </w:t>
      </w:r>
      <w:hyperlink r:id="rId18" w:history="1">
        <w:r w:rsidR="002771D8">
          <w:rPr>
            <w:rStyle w:val="af2"/>
            <w:b/>
            <w:bCs/>
          </w:rPr>
          <w:t>http://www.info-federal.ru/rospotrebnadzor_zo6050.pdf</w:t>
        </w:r>
      </w:hyperlink>
    </w:p>
    <w:p w14:paraId="7556AA9D" w14:textId="58B7C23A" w:rsidR="00965A63" w:rsidRPr="00B77E70" w:rsidRDefault="00965A63" w:rsidP="00965A63">
      <w:pPr>
        <w:pStyle w:val="af0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after="120" w:line="204" w:lineRule="auto"/>
        <w:ind w:left="0" w:firstLine="0"/>
        <w:contextualSpacing w:val="0"/>
        <w:jc w:val="both"/>
        <w:rPr>
          <w:rStyle w:val="af2"/>
          <w:b/>
          <w:bCs/>
          <w:color w:val="000000"/>
        </w:rPr>
      </w:pPr>
      <w:r w:rsidRPr="00DB4100">
        <w:rPr>
          <w:b/>
          <w:bCs/>
        </w:rPr>
        <w:t xml:space="preserve">КОНТРОЛЬ И НАДЗОР РОСПОТРЕБНАДЗОРАЗА ДЕЯТЕЛЬНОСТЬЮ ОБРАЗОВАТЕЛЬНЫХ ОРГАНИЗАЦИЙ В 2025 ГОДУ </w:t>
      </w:r>
      <w:hyperlink r:id="rId19" w:history="1">
        <w:r w:rsidR="002771D8">
          <w:rPr>
            <w:rStyle w:val="af2"/>
            <w:b/>
            <w:bCs/>
          </w:rPr>
          <w:t>http://www.info-federal.ru/rospotrebnadzor_zo6050.pdf</w:t>
        </w:r>
      </w:hyperlink>
    </w:p>
    <w:p w14:paraId="18DC4EC9" w14:textId="1C142915" w:rsidR="00965A63" w:rsidRDefault="00965A63" w:rsidP="00965A63">
      <w:pPr>
        <w:shd w:val="clear" w:color="auto" w:fill="FFFFFF"/>
        <w:spacing w:before="240" w:after="60"/>
        <w:jc w:val="center"/>
        <w:rPr>
          <w:rStyle w:val="a9"/>
          <w:color w:val="000000"/>
          <w:sz w:val="24"/>
          <w:szCs w:val="24"/>
          <w:u w:val="single"/>
        </w:rPr>
      </w:pPr>
      <w:r w:rsidRPr="002367FE">
        <w:rPr>
          <w:rStyle w:val="a9"/>
          <w:color w:val="000000"/>
          <w:sz w:val="24"/>
          <w:szCs w:val="24"/>
          <w:u w:val="single"/>
        </w:rPr>
        <w:t>ЗАОЧНОЕ ОБУЧЕНИЕ:</w:t>
      </w:r>
    </w:p>
    <w:p w14:paraId="56C73156" w14:textId="77777777" w:rsidR="00965A63" w:rsidRPr="002367FE" w:rsidRDefault="00965A63" w:rsidP="00965A63">
      <w:pPr>
        <w:shd w:val="clear" w:color="auto" w:fill="FFFFFF"/>
        <w:spacing w:after="60"/>
        <w:jc w:val="center"/>
        <w:rPr>
          <w:color w:val="000000"/>
          <w:sz w:val="12"/>
          <w:szCs w:val="12"/>
        </w:rPr>
      </w:pPr>
    </w:p>
    <w:p w14:paraId="32BC928D" w14:textId="315830DF" w:rsidR="00965A63" w:rsidRPr="00DB4100" w:rsidRDefault="00965A63" w:rsidP="00965A63">
      <w:pPr>
        <w:pStyle w:val="af0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after="120" w:line="192" w:lineRule="auto"/>
        <w:ind w:left="0" w:firstLine="0"/>
        <w:contextualSpacing w:val="0"/>
        <w:jc w:val="both"/>
        <w:rPr>
          <w:rStyle w:val="af2"/>
          <w:b/>
          <w:bCs/>
          <w:color w:val="000000"/>
        </w:rPr>
      </w:pPr>
      <w:r w:rsidRPr="00DB4100">
        <w:rPr>
          <w:rStyle w:val="a9"/>
          <w:color w:val="000000"/>
        </w:rPr>
        <w:t xml:space="preserve">ЗАКУПКИ ПО 44-ФЗ И 223-ФЗ: НОВЫЙ ПОРЯДОК И </w:t>
      </w:r>
      <w:r w:rsidRPr="00DB4100">
        <w:rPr>
          <w:b/>
        </w:rPr>
        <w:t>ЕДИНЫЕ ПРАВИЛА ПРИМЕНЕНИЯ НАЦИОНАЛЬНОГО</w:t>
      </w:r>
      <w:r w:rsidRPr="00DB4100">
        <w:rPr>
          <w:b/>
          <w:spacing w:val="-12"/>
        </w:rPr>
        <w:t xml:space="preserve"> </w:t>
      </w:r>
      <w:r w:rsidRPr="00DB4100">
        <w:rPr>
          <w:b/>
        </w:rPr>
        <w:t>РЕЖИМА</w:t>
      </w:r>
      <w:r w:rsidRPr="00DB4100">
        <w:rPr>
          <w:b/>
          <w:spacing w:val="-14"/>
        </w:rPr>
        <w:t xml:space="preserve"> </w:t>
      </w:r>
      <w:r w:rsidRPr="00DB4100">
        <w:rPr>
          <w:b/>
        </w:rPr>
        <w:t>ПРИ</w:t>
      </w:r>
      <w:r w:rsidRPr="00DB4100">
        <w:rPr>
          <w:b/>
          <w:spacing w:val="-12"/>
        </w:rPr>
        <w:t xml:space="preserve"> </w:t>
      </w:r>
      <w:r w:rsidRPr="00DB4100">
        <w:rPr>
          <w:b/>
        </w:rPr>
        <w:t>ОСУЩЕСТВЛЕНИИ ЗАКУПОК ПО НОРМАМ №44-ФЗ И №223-ФЗ</w:t>
      </w:r>
      <w:r w:rsidRPr="00DB4100">
        <w:rPr>
          <w:rStyle w:val="a9"/>
          <w:color w:val="000000"/>
        </w:rPr>
        <w:t xml:space="preserve"> </w:t>
      </w:r>
      <w:hyperlink r:id="rId20" w:history="1">
        <w:r w:rsidR="002771D8">
          <w:rPr>
            <w:rStyle w:val="af2"/>
            <w:b/>
            <w:bCs/>
          </w:rPr>
          <w:t>http://www.info-federal.ru/zakupki_zo6050.pdf</w:t>
        </w:r>
      </w:hyperlink>
    </w:p>
    <w:p w14:paraId="074EEAB1" w14:textId="08936374" w:rsidR="00965A63" w:rsidRPr="00DB4100" w:rsidRDefault="00965A63" w:rsidP="00965A63">
      <w:pPr>
        <w:pStyle w:val="af0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after="120" w:line="192" w:lineRule="auto"/>
        <w:ind w:left="0" w:firstLine="0"/>
        <w:contextualSpacing w:val="0"/>
        <w:jc w:val="both"/>
        <w:rPr>
          <w:b/>
          <w:bCs/>
          <w:color w:val="000000"/>
        </w:rPr>
      </w:pPr>
      <w:r w:rsidRPr="00DB4100">
        <w:rPr>
          <w:rStyle w:val="a9"/>
          <w:color w:val="000000"/>
        </w:rPr>
        <w:t>УПРАВЛЕНИЕ (ТОРГИ) ГОСИМУЩЕСТВОМ</w:t>
      </w:r>
      <w:r w:rsidRPr="00DB4100">
        <w:rPr>
          <w:rStyle w:val="a9"/>
          <w:color w:val="800000"/>
        </w:rPr>
        <w:t> </w:t>
      </w:r>
      <w:r w:rsidRPr="00DB4100">
        <w:rPr>
          <w:b/>
          <w:bCs/>
        </w:rPr>
        <w:t xml:space="preserve">СОГЛАСНО ПРИКАЗА ФАС России от 21.03.2023 N 147/23 </w:t>
      </w:r>
      <w:hyperlink r:id="rId21" w:history="1">
        <w:r w:rsidR="002771D8">
          <w:rPr>
            <w:rStyle w:val="af2"/>
            <w:b/>
            <w:bCs/>
          </w:rPr>
          <w:t>http://www.info-federal.ru/gosimuschestvo_zo6050.pdf</w:t>
        </w:r>
      </w:hyperlink>
      <w:r w:rsidRPr="00DB4100">
        <w:rPr>
          <w:b/>
          <w:bCs/>
        </w:rPr>
        <w:t xml:space="preserve"> </w:t>
      </w:r>
    </w:p>
    <w:p w14:paraId="798E3601" w14:textId="33F5B11C" w:rsidR="00965A63" w:rsidRPr="00DB4100" w:rsidRDefault="00965A63" w:rsidP="00965A63">
      <w:pPr>
        <w:pStyle w:val="af0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after="120" w:line="192" w:lineRule="auto"/>
        <w:ind w:left="0" w:firstLine="0"/>
        <w:contextualSpacing w:val="0"/>
        <w:jc w:val="both"/>
        <w:rPr>
          <w:rStyle w:val="af2"/>
          <w:b/>
          <w:bCs/>
          <w:color w:val="000000"/>
        </w:rPr>
      </w:pPr>
      <w:r w:rsidRPr="00DB4100">
        <w:rPr>
          <w:rStyle w:val="a9"/>
          <w:color w:val="000000"/>
          <w:shd w:val="clear" w:color="auto" w:fill="FFFFFF"/>
        </w:rPr>
        <w:t>ДОГОВОРНОЕ ПРАВО, ПРЕТЕНЗИОННАЯ И ИСКОВАЯ РАБОТА В ОРГАНИЗАЦИИ</w:t>
      </w:r>
      <w:r w:rsidRPr="00DB4100">
        <w:rPr>
          <w:rStyle w:val="a9"/>
          <w:color w:val="800000"/>
          <w:shd w:val="clear" w:color="auto" w:fill="FFFFFF"/>
        </w:rPr>
        <w:t> </w:t>
      </w:r>
      <w:hyperlink r:id="rId22" w:history="1">
        <w:r w:rsidR="002771D8">
          <w:rPr>
            <w:rStyle w:val="af2"/>
            <w:b/>
            <w:bCs/>
            <w:shd w:val="clear" w:color="auto" w:fill="FFFFFF"/>
          </w:rPr>
          <w:t>http://www.info-federal.ru/dogovor_pravo_zo.pdf</w:t>
        </w:r>
      </w:hyperlink>
    </w:p>
    <w:p w14:paraId="5FBABCEC" w14:textId="3B891ABD" w:rsidR="00965A63" w:rsidRPr="00DB4100" w:rsidRDefault="00965A63" w:rsidP="00965A63">
      <w:pPr>
        <w:pStyle w:val="af0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after="120" w:line="192" w:lineRule="auto"/>
        <w:ind w:left="0" w:firstLine="0"/>
        <w:contextualSpacing w:val="0"/>
        <w:jc w:val="both"/>
        <w:rPr>
          <w:rStyle w:val="af2"/>
          <w:b/>
          <w:bCs/>
          <w:color w:val="000000"/>
        </w:rPr>
      </w:pPr>
      <w:r w:rsidRPr="00DB4100">
        <w:rPr>
          <w:rStyle w:val="a9"/>
          <w:color w:val="000000"/>
          <w:shd w:val="clear" w:color="auto" w:fill="FFFFFF"/>
        </w:rPr>
        <w:t>ДОГОВОРНОЕ ПРАВО ПРИ ПРОВЕДЕНИИ ЗАКУПОЧНЫХ ПРОЦЕДУР ПО 44-ФЗ И 223-ФЗ</w:t>
      </w:r>
      <w:r w:rsidRPr="00DB4100">
        <w:rPr>
          <w:rStyle w:val="a9"/>
          <w:color w:val="800000"/>
          <w:shd w:val="clear" w:color="auto" w:fill="FFFFFF"/>
        </w:rPr>
        <w:t> </w:t>
      </w:r>
      <w:hyperlink r:id="rId23" w:history="1">
        <w:r w:rsidR="002771D8">
          <w:rPr>
            <w:rStyle w:val="af2"/>
            <w:b/>
            <w:bCs/>
            <w:shd w:val="clear" w:color="auto" w:fill="FFFFFF"/>
          </w:rPr>
          <w:t>http://www.info-federal.ru/dogovor_pravo_zo.pdf</w:t>
        </w:r>
      </w:hyperlink>
    </w:p>
    <w:p w14:paraId="19EE8D9E" w14:textId="4A6BEFBA" w:rsidR="00965A63" w:rsidRPr="004E7E05" w:rsidRDefault="00965A63" w:rsidP="00965A63">
      <w:pPr>
        <w:pStyle w:val="af0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after="120" w:line="192" w:lineRule="auto"/>
        <w:ind w:left="0" w:firstLine="0"/>
        <w:contextualSpacing w:val="0"/>
        <w:jc w:val="both"/>
        <w:rPr>
          <w:rStyle w:val="af2"/>
          <w:b/>
          <w:bCs/>
          <w:color w:val="000000"/>
        </w:rPr>
      </w:pPr>
      <w:r w:rsidRPr="00DB4100">
        <w:rPr>
          <w:b/>
          <w:bCs/>
        </w:rPr>
        <w:t xml:space="preserve">НОВОЕ В ГОСУДАРСТВЕННОМ КОНТРОЛЕ И НАДЗОРЕ РОСПОТРЕБНАДЗОРА ЗА ДЕЯТЕЛЬНОСТЬЮ ОРГАНИЗАЦИЙ РАЗЛИЧНЫХ ВИДОВ ДЕЯТЕЛЬНОСТИ И ФОРМ СОБСТВЕННОСТИ </w:t>
      </w:r>
      <w:hyperlink r:id="rId24" w:history="1">
        <w:r w:rsidR="002771D8">
          <w:rPr>
            <w:rStyle w:val="af2"/>
            <w:b/>
            <w:bCs/>
          </w:rPr>
          <w:t>http://www.info-federal.ru/rospotrebnadzor_zo6050.pdf</w:t>
        </w:r>
      </w:hyperlink>
    </w:p>
    <w:p w14:paraId="6FBB9EBE" w14:textId="78748E8E" w:rsidR="00965A63" w:rsidRPr="00DB4100" w:rsidRDefault="00965A63" w:rsidP="00965A63">
      <w:pPr>
        <w:pStyle w:val="af0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after="120" w:line="192" w:lineRule="auto"/>
        <w:ind w:left="0" w:firstLine="0"/>
        <w:contextualSpacing w:val="0"/>
        <w:jc w:val="both"/>
        <w:rPr>
          <w:rStyle w:val="af2"/>
          <w:b/>
          <w:bCs/>
          <w:color w:val="000000"/>
        </w:rPr>
      </w:pPr>
      <w:r w:rsidRPr="00DB4100">
        <w:rPr>
          <w:b/>
          <w:bCs/>
        </w:rPr>
        <w:t xml:space="preserve">КОНТРОЛЬ И НАДЗОР РОСПОТРЕБНАДЗОРАЗА ДЕЯТЕЛЬНОСТЬЮ ОБРАЗОВАТЕЛЬНЫХ ОРГАНИЗАЦИЙ В 2025 ГОДУ </w:t>
      </w:r>
      <w:hyperlink r:id="rId25" w:history="1">
        <w:r w:rsidR="002771D8">
          <w:rPr>
            <w:rStyle w:val="af2"/>
            <w:b/>
            <w:bCs/>
          </w:rPr>
          <w:t>http://www.info-federal.ru/rospotrebnadzor_zo6050.pdf</w:t>
        </w:r>
      </w:hyperlink>
    </w:p>
    <w:p w14:paraId="4E41ED04" w14:textId="777C501A" w:rsidR="00F44339" w:rsidRPr="000B5E01" w:rsidRDefault="00F44339" w:rsidP="00F81D12">
      <w:pPr>
        <w:spacing w:before="480" w:after="0" w:line="216" w:lineRule="auto"/>
        <w:ind w:left="851"/>
        <w:rPr>
          <w:sz w:val="24"/>
          <w:szCs w:val="24"/>
        </w:rPr>
      </w:pPr>
      <w:r>
        <w:rPr>
          <w:bCs/>
          <w:iCs/>
          <w:noProof/>
        </w:rPr>
        <w:drawing>
          <wp:inline distT="0" distB="0" distL="0" distR="0" wp14:anchorId="6DD830A1" wp14:editId="19CE9231">
            <wp:extent cx="3220720" cy="1367281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pis__s_pechat_yu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2027" cy="138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4339" w:rsidRPr="000B5E01" w:rsidSect="002771D8">
      <w:type w:val="continuous"/>
      <w:pgSz w:w="11906" w:h="16838" w:code="9"/>
      <w:pgMar w:top="454" w:right="454" w:bottom="454" w:left="45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00BAB" w14:textId="77777777" w:rsidR="005C4221" w:rsidRDefault="005C4221" w:rsidP="00414DA3">
      <w:pPr>
        <w:spacing w:after="0" w:line="240" w:lineRule="auto"/>
      </w:pPr>
      <w:r>
        <w:separator/>
      </w:r>
    </w:p>
  </w:endnote>
  <w:endnote w:type="continuationSeparator" w:id="0">
    <w:p w14:paraId="452026CC" w14:textId="77777777" w:rsidR="005C4221" w:rsidRDefault="005C4221" w:rsidP="00414DA3">
      <w:pPr>
        <w:spacing w:after="0" w:line="240" w:lineRule="auto"/>
      </w:pPr>
      <w:r>
        <w:continuationSeparator/>
      </w:r>
    </w:p>
  </w:endnote>
  <w:endnote w:type="continuationNotice" w:id="1">
    <w:p w14:paraId="47D75471" w14:textId="77777777" w:rsidR="005C4221" w:rsidRDefault="005C42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C0BE7" w14:textId="77777777" w:rsidR="00747827" w:rsidRDefault="00747827" w:rsidP="00CD7DDA">
    <w:pPr>
      <w:pStyle w:val="ae"/>
      <w:framePr w:wrap="around" w:vAnchor="text" w:hAnchor="margin" w:xAlign="right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  <w:noProof/>
      </w:rPr>
      <w:t>2</w:t>
    </w:r>
    <w:r>
      <w:rPr>
        <w:rStyle w:val="aff2"/>
      </w:rPr>
      <w:fldChar w:fldCharType="end"/>
    </w:r>
  </w:p>
  <w:p w14:paraId="499150FE" w14:textId="77777777" w:rsidR="00747827" w:rsidRDefault="00747827" w:rsidP="00CD7DDA">
    <w:pPr>
      <w:pStyle w:val="ae"/>
      <w:ind w:right="360"/>
    </w:pPr>
  </w:p>
  <w:p w14:paraId="66DD0354" w14:textId="77777777" w:rsidR="00747827" w:rsidRDefault="00747827"/>
  <w:p w14:paraId="47D58C4D" w14:textId="77777777" w:rsidR="00747827" w:rsidRDefault="00747827"/>
  <w:p w14:paraId="66743731" w14:textId="77777777" w:rsidR="00747827" w:rsidRDefault="007478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5A5C3" w14:textId="77777777" w:rsidR="00747827" w:rsidRPr="008143C8" w:rsidRDefault="00747827" w:rsidP="00CD7DDA">
    <w:pPr>
      <w:pStyle w:val="ae"/>
      <w:framePr w:wrap="around" w:vAnchor="text" w:hAnchor="margin" w:xAlign="right" w:y="1"/>
      <w:rPr>
        <w:rStyle w:val="aff2"/>
        <w:sz w:val="20"/>
        <w:szCs w:val="20"/>
      </w:rPr>
    </w:pPr>
    <w:r w:rsidRPr="008143C8">
      <w:rPr>
        <w:rStyle w:val="aff2"/>
        <w:sz w:val="20"/>
        <w:szCs w:val="20"/>
      </w:rPr>
      <w:fldChar w:fldCharType="begin"/>
    </w:r>
    <w:r w:rsidRPr="008143C8">
      <w:rPr>
        <w:rStyle w:val="aff2"/>
        <w:sz w:val="20"/>
        <w:szCs w:val="20"/>
      </w:rPr>
      <w:instrText xml:space="preserve">PAGE  </w:instrText>
    </w:r>
    <w:r w:rsidRPr="008143C8">
      <w:rPr>
        <w:rStyle w:val="aff2"/>
        <w:sz w:val="20"/>
        <w:szCs w:val="20"/>
      </w:rPr>
      <w:fldChar w:fldCharType="separate"/>
    </w:r>
    <w:r w:rsidRPr="008143C8">
      <w:rPr>
        <w:rStyle w:val="aff2"/>
        <w:noProof/>
        <w:sz w:val="20"/>
        <w:szCs w:val="20"/>
      </w:rPr>
      <w:t>20</w:t>
    </w:r>
    <w:r w:rsidRPr="008143C8">
      <w:rPr>
        <w:rStyle w:val="aff2"/>
        <w:sz w:val="20"/>
        <w:szCs w:val="20"/>
      </w:rPr>
      <w:fldChar w:fldCharType="end"/>
    </w:r>
  </w:p>
  <w:p w14:paraId="0574F359" w14:textId="77777777" w:rsidR="00747827" w:rsidRDefault="00747827" w:rsidP="008143C8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A9246" w14:textId="77777777" w:rsidR="005C4221" w:rsidRDefault="005C4221" w:rsidP="00414DA3">
      <w:pPr>
        <w:spacing w:after="0" w:line="240" w:lineRule="auto"/>
      </w:pPr>
      <w:r>
        <w:separator/>
      </w:r>
    </w:p>
  </w:footnote>
  <w:footnote w:type="continuationSeparator" w:id="0">
    <w:p w14:paraId="136783BF" w14:textId="77777777" w:rsidR="005C4221" w:rsidRDefault="005C4221" w:rsidP="00414DA3">
      <w:pPr>
        <w:spacing w:after="0" w:line="240" w:lineRule="auto"/>
      </w:pPr>
      <w:r>
        <w:continuationSeparator/>
      </w:r>
    </w:p>
  </w:footnote>
  <w:footnote w:type="continuationNotice" w:id="1">
    <w:p w14:paraId="7FD55AE7" w14:textId="77777777" w:rsidR="005C4221" w:rsidRDefault="005C42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8F2CC" w14:textId="77777777" w:rsidR="00F81D12" w:rsidRPr="00E769EC" w:rsidRDefault="00F81D12" w:rsidP="00F81D12">
    <w:pPr>
      <w:pBdr>
        <w:bottom w:val="double" w:sz="4" w:space="1" w:color="auto"/>
      </w:pBdr>
      <w:shd w:val="clear" w:color="auto" w:fill="990000"/>
      <w:spacing w:after="0" w:line="240" w:lineRule="auto"/>
      <w:jc w:val="center"/>
      <w:rPr>
        <w:color w:val="FFFFFF" w:themeColor="background1"/>
        <w:sz w:val="24"/>
        <w:szCs w:val="24"/>
      </w:rPr>
    </w:pPr>
    <w:r w:rsidRPr="00E769EC">
      <w:rPr>
        <w:b/>
        <w:bCs/>
        <w:color w:val="FFFFFF" w:themeColor="background1"/>
        <w:sz w:val="24"/>
        <w:szCs w:val="24"/>
      </w:rPr>
      <w:t xml:space="preserve">БЕСПЛАТНАЯ ГОРЯЧАЯ ЛИНИЯ – 8 800 700 54 64, </w:t>
    </w:r>
    <w:r w:rsidRPr="00E769EC">
      <w:rPr>
        <w:b/>
        <w:bCs/>
        <w:noProof/>
        <w:color w:val="FFFFFF" w:themeColor="background1"/>
        <w:sz w:val="24"/>
        <w:szCs w:val="24"/>
        <w:lang w:val="en-US"/>
      </w:rPr>
      <w:t>info</w:t>
    </w:r>
    <w:r w:rsidRPr="00E769EC">
      <w:rPr>
        <w:b/>
        <w:bCs/>
        <w:noProof/>
        <w:color w:val="FFFFFF" w:themeColor="background1"/>
        <w:sz w:val="24"/>
        <w:szCs w:val="24"/>
      </w:rPr>
      <w:t>@</w:t>
    </w:r>
    <w:r w:rsidRPr="00E769EC">
      <w:rPr>
        <w:b/>
        <w:bCs/>
        <w:noProof/>
        <w:color w:val="FFFFFF" w:themeColor="background1"/>
        <w:sz w:val="24"/>
        <w:szCs w:val="24"/>
        <w:lang w:val="en-US"/>
      </w:rPr>
      <w:t>fed</w:t>
    </w:r>
    <w:r w:rsidRPr="00E769EC">
      <w:rPr>
        <w:b/>
        <w:bCs/>
        <w:noProof/>
        <w:color w:val="FFFFFF" w:themeColor="background1"/>
        <w:sz w:val="24"/>
        <w:szCs w:val="24"/>
      </w:rPr>
      <w:t>005.</w:t>
    </w:r>
    <w:r w:rsidRPr="00E769EC">
      <w:rPr>
        <w:b/>
        <w:bCs/>
        <w:noProof/>
        <w:color w:val="FFFFFF" w:themeColor="background1"/>
        <w:sz w:val="24"/>
        <w:szCs w:val="24"/>
        <w:lang w:val="en-US"/>
      </w:rPr>
      <w:t>ru</w:t>
    </w:r>
    <w:r w:rsidRPr="00E769EC">
      <w:rPr>
        <w:b/>
        <w:bCs/>
        <w:noProof/>
        <w:color w:val="FFFFFF" w:themeColor="background1"/>
        <w:sz w:val="24"/>
        <w:szCs w:val="24"/>
      </w:rPr>
      <w:br/>
    </w:r>
    <w:r w:rsidRPr="00E769EC">
      <w:rPr>
        <w:color w:val="FFFFFF" w:themeColor="background1"/>
        <w:sz w:val="24"/>
        <w:szCs w:val="24"/>
      </w:rPr>
      <w:t>(все звонки c городских и мобильных телефонов на территории России бесплатны)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74C26C8"/>
    <w:multiLevelType w:val="hybridMultilevel"/>
    <w:tmpl w:val="4498E1A8"/>
    <w:lvl w:ilvl="0" w:tplc="78584636">
      <w:start w:val="1"/>
      <w:numFmt w:val="bullet"/>
      <w:pStyle w:val="a"/>
      <w:lvlText w:val=""/>
      <w:lvlJc w:val="left"/>
      <w:pPr>
        <w:ind w:left="1352" w:hanging="360"/>
      </w:pPr>
      <w:rPr>
        <w:rFonts w:ascii="Wingdings" w:hAnsi="Wingdings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7845"/>
    <w:multiLevelType w:val="hybridMultilevel"/>
    <w:tmpl w:val="7D36EED8"/>
    <w:lvl w:ilvl="0" w:tplc="87428F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0AF1"/>
    <w:multiLevelType w:val="hybridMultilevel"/>
    <w:tmpl w:val="24ECE69E"/>
    <w:lvl w:ilvl="0" w:tplc="011841A0">
      <w:start w:val="1"/>
      <w:numFmt w:val="decimal"/>
      <w:pStyle w:val="9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F751FCF"/>
    <w:multiLevelType w:val="hybridMultilevel"/>
    <w:tmpl w:val="F4B6B512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1">
    <w:nsid w:val="0FEF0414"/>
    <w:multiLevelType w:val="hybridMultilevel"/>
    <w:tmpl w:val="5C00D67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0A77F8F"/>
    <w:multiLevelType w:val="hybridMultilevel"/>
    <w:tmpl w:val="893419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EF1D98"/>
    <w:multiLevelType w:val="hybridMultilevel"/>
    <w:tmpl w:val="000C0380"/>
    <w:lvl w:ilvl="0" w:tplc="8AD6C6E0">
      <w:start w:val="1"/>
      <w:numFmt w:val="decimal"/>
      <w:pStyle w:val="7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A8D4F33"/>
    <w:multiLevelType w:val="hybridMultilevel"/>
    <w:tmpl w:val="F9282C92"/>
    <w:lvl w:ilvl="0" w:tplc="42BED5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243B8"/>
    <w:multiLevelType w:val="hybridMultilevel"/>
    <w:tmpl w:val="545CAA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E65313E"/>
    <w:multiLevelType w:val="hybridMultilevel"/>
    <w:tmpl w:val="6554AA9E"/>
    <w:lvl w:ilvl="0" w:tplc="22AA2B8E">
      <w:start w:val="1"/>
      <w:numFmt w:val="decimal"/>
      <w:pStyle w:val="8"/>
      <w:lvlText w:val="%1."/>
      <w:lvlJc w:val="left"/>
      <w:pPr>
        <w:ind w:left="3905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0" w15:restartNumberingAfterBreak="1">
    <w:nsid w:val="214D516A"/>
    <w:multiLevelType w:val="hybridMultilevel"/>
    <w:tmpl w:val="1312E7CE"/>
    <w:lvl w:ilvl="0" w:tplc="8E528B5C">
      <w:start w:val="1"/>
      <w:numFmt w:val="bullet"/>
      <w:lvlText w:val="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878"/>
        </w:tabs>
        <w:ind w:left="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8"/>
        </w:tabs>
        <w:ind w:left="1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8"/>
        </w:tabs>
        <w:ind w:left="2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8"/>
        </w:tabs>
        <w:ind w:left="3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8"/>
        </w:tabs>
        <w:ind w:left="3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8"/>
        </w:tabs>
        <w:ind w:left="5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8"/>
        </w:tabs>
        <w:ind w:left="5918" w:hanging="360"/>
      </w:pPr>
      <w:rPr>
        <w:rFonts w:ascii="Wingdings" w:hAnsi="Wingdings" w:hint="default"/>
      </w:rPr>
    </w:lvl>
  </w:abstractNum>
  <w:abstractNum w:abstractNumId="11" w15:restartNumberingAfterBreak="1">
    <w:nsid w:val="23FC3D2D"/>
    <w:multiLevelType w:val="hybridMultilevel"/>
    <w:tmpl w:val="D3DC5CA8"/>
    <w:lvl w:ilvl="0" w:tplc="FCD899C4">
      <w:start w:val="1"/>
      <w:numFmt w:val="decimal"/>
      <w:pStyle w:val="1"/>
      <w:lvlText w:val="%1."/>
      <w:lvlJc w:val="left"/>
      <w:pPr>
        <w:ind w:left="3196" w:hanging="360"/>
      </w:pPr>
      <w:rPr>
        <w:b/>
        <w:color w:val="auto"/>
      </w:rPr>
    </w:lvl>
    <w:lvl w:ilvl="1" w:tplc="04190019">
      <w:start w:val="1"/>
      <w:numFmt w:val="lowerLetter"/>
      <w:pStyle w:val="11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E5422"/>
    <w:multiLevelType w:val="hybridMultilevel"/>
    <w:tmpl w:val="CB04FAD4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1">
    <w:nsid w:val="27B57C8C"/>
    <w:multiLevelType w:val="hybridMultilevel"/>
    <w:tmpl w:val="A6CA2112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1">
    <w:nsid w:val="284508AC"/>
    <w:multiLevelType w:val="multilevel"/>
    <w:tmpl w:val="ADBC9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EA640D3"/>
    <w:multiLevelType w:val="hybridMultilevel"/>
    <w:tmpl w:val="408CA396"/>
    <w:lvl w:ilvl="0" w:tplc="8E528B5C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6" w15:restartNumberingAfterBreak="1">
    <w:nsid w:val="326769D1"/>
    <w:multiLevelType w:val="hybridMultilevel"/>
    <w:tmpl w:val="3496C734"/>
    <w:lvl w:ilvl="0" w:tplc="A2F4DC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97374"/>
    <w:multiLevelType w:val="hybridMultilevel"/>
    <w:tmpl w:val="E3D275E0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CE84339"/>
    <w:multiLevelType w:val="hybridMultilevel"/>
    <w:tmpl w:val="2EA4C14C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9" w15:restartNumberingAfterBreak="1">
    <w:nsid w:val="445F333B"/>
    <w:multiLevelType w:val="hybridMultilevel"/>
    <w:tmpl w:val="4522B836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8995255"/>
    <w:multiLevelType w:val="hybridMultilevel"/>
    <w:tmpl w:val="50A07156"/>
    <w:lvl w:ilvl="0" w:tplc="7D72F1A4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1">
    <w:nsid w:val="4CDA1D27"/>
    <w:multiLevelType w:val="hybridMultilevel"/>
    <w:tmpl w:val="2026A19C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1">
    <w:nsid w:val="4F4D1103"/>
    <w:multiLevelType w:val="multilevel"/>
    <w:tmpl w:val="0966D9A2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1">
    <w:nsid w:val="59001191"/>
    <w:multiLevelType w:val="hybridMultilevel"/>
    <w:tmpl w:val="554CB64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EB603D3"/>
    <w:multiLevelType w:val="hybridMultilevel"/>
    <w:tmpl w:val="E61A1BCC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1">
    <w:nsid w:val="70565357"/>
    <w:multiLevelType w:val="hybridMultilevel"/>
    <w:tmpl w:val="31222E1E"/>
    <w:lvl w:ilvl="0" w:tplc="A7527F82">
      <w:start w:val="1"/>
      <w:numFmt w:val="decimal"/>
      <w:pStyle w:val="6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921FD"/>
    <w:multiLevelType w:val="hybridMultilevel"/>
    <w:tmpl w:val="05144CD0"/>
    <w:lvl w:ilvl="0" w:tplc="5CBAB56C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1">
    <w:nsid w:val="724E7184"/>
    <w:multiLevelType w:val="multilevel"/>
    <w:tmpl w:val="AB8A5D50"/>
    <w:lvl w:ilvl="0">
      <w:start w:val="1"/>
      <w:numFmt w:val="decimal"/>
      <w:pStyle w:val="10"/>
      <w:lvlText w:val="%1."/>
      <w:lvlJc w:val="left"/>
      <w:pPr>
        <w:ind w:left="782" w:hanging="422"/>
      </w:pPr>
      <w:rPr>
        <w:rFonts w:hint="default"/>
      </w:rPr>
    </w:lvl>
    <w:lvl w:ilvl="1">
      <w:start w:val="1"/>
      <w:numFmt w:val="decimal"/>
      <w:pStyle w:val="110"/>
      <w:lvlText w:val="%1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pStyle w:val="111"/>
      <w:lvlText w:val="%1.%2.%3."/>
      <w:lvlJc w:val="left"/>
      <w:pPr>
        <w:ind w:left="1584" w:hanging="504"/>
      </w:pPr>
      <w:rPr>
        <w:rFonts w:hint="default"/>
        <w:b w:val="0"/>
        <w:color w:val="auto"/>
      </w:rPr>
    </w:lvl>
    <w:lvl w:ilvl="3">
      <w:start w:val="1"/>
      <w:numFmt w:val="decimal"/>
      <w:pStyle w:val="1111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1">
    <w:nsid w:val="740C4C51"/>
    <w:multiLevelType w:val="hybridMultilevel"/>
    <w:tmpl w:val="5290D96A"/>
    <w:lvl w:ilvl="0" w:tplc="31A87794">
      <w:start w:val="1"/>
      <w:numFmt w:val="decimal"/>
      <w:pStyle w:val="5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78CD2850"/>
    <w:multiLevelType w:val="hybridMultilevel"/>
    <w:tmpl w:val="67C4593C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0" w15:restartNumberingAfterBreak="0">
    <w:nsid w:val="78F0631C"/>
    <w:multiLevelType w:val="hybridMultilevel"/>
    <w:tmpl w:val="0E94C324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1">
    <w:nsid w:val="7E240E72"/>
    <w:multiLevelType w:val="hybridMultilevel"/>
    <w:tmpl w:val="A4BC547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9"/>
  </w:num>
  <w:num w:numId="5">
    <w:abstractNumId w:val="13"/>
  </w:num>
  <w:num w:numId="6">
    <w:abstractNumId w:val="10"/>
  </w:num>
  <w:num w:numId="7">
    <w:abstractNumId w:val="16"/>
  </w:num>
  <w:num w:numId="8">
    <w:abstractNumId w:val="22"/>
  </w:num>
  <w:num w:numId="9">
    <w:abstractNumId w:val="3"/>
  </w:num>
  <w:num w:numId="10">
    <w:abstractNumId w:val="28"/>
  </w:num>
  <w:num w:numId="11">
    <w:abstractNumId w:val="4"/>
  </w:num>
  <w:num w:numId="12">
    <w:abstractNumId w:val="19"/>
  </w:num>
  <w:num w:numId="13">
    <w:abstractNumId w:val="31"/>
  </w:num>
  <w:num w:numId="14">
    <w:abstractNumId w:val="21"/>
  </w:num>
  <w:num w:numId="15">
    <w:abstractNumId w:val="9"/>
  </w:num>
  <w:num w:numId="16">
    <w:abstractNumId w:val="25"/>
  </w:num>
  <w:num w:numId="17">
    <w:abstractNumId w:val="23"/>
  </w:num>
  <w:num w:numId="18">
    <w:abstractNumId w:val="11"/>
  </w:num>
  <w:num w:numId="19">
    <w:abstractNumId w:val="7"/>
  </w:num>
  <w:num w:numId="20">
    <w:abstractNumId w:val="10"/>
  </w:num>
  <w:num w:numId="21">
    <w:abstractNumId w:val="1"/>
  </w:num>
  <w:num w:numId="22">
    <w:abstractNumId w:val="12"/>
  </w:num>
  <w:num w:numId="23">
    <w:abstractNumId w:val="8"/>
  </w:num>
  <w:num w:numId="24">
    <w:abstractNumId w:val="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</w:num>
  <w:num w:numId="27">
    <w:abstractNumId w:val="2"/>
  </w:num>
  <w:num w:numId="28">
    <w:abstractNumId w:val="17"/>
  </w:num>
  <w:num w:numId="29">
    <w:abstractNumId w:val="24"/>
  </w:num>
  <w:num w:numId="30">
    <w:abstractNumId w:val="30"/>
  </w:num>
  <w:num w:numId="31">
    <w:abstractNumId w:val="26"/>
  </w:num>
  <w:num w:numId="32">
    <w:abstractNumId w:val="20"/>
  </w:num>
  <w:num w:numId="33">
    <w:abstractNumId w:val="27"/>
  </w:num>
  <w:num w:numId="34">
    <w:abstractNumId w:val="18"/>
  </w:num>
  <w:num w:numId="35">
    <w:abstractNumId w:val="15"/>
  </w:num>
  <w:num w:numId="36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83"/>
    <w:rsid w:val="000005F6"/>
    <w:rsid w:val="0000215C"/>
    <w:rsid w:val="00002391"/>
    <w:rsid w:val="00002D01"/>
    <w:rsid w:val="00003755"/>
    <w:rsid w:val="00003C2F"/>
    <w:rsid w:val="00003D4C"/>
    <w:rsid w:val="0000435C"/>
    <w:rsid w:val="00004686"/>
    <w:rsid w:val="00005156"/>
    <w:rsid w:val="0000544A"/>
    <w:rsid w:val="00005E7E"/>
    <w:rsid w:val="00007775"/>
    <w:rsid w:val="000113EF"/>
    <w:rsid w:val="00012165"/>
    <w:rsid w:val="000122A2"/>
    <w:rsid w:val="00012964"/>
    <w:rsid w:val="00014685"/>
    <w:rsid w:val="000147AD"/>
    <w:rsid w:val="00016129"/>
    <w:rsid w:val="00016AB4"/>
    <w:rsid w:val="00021DCB"/>
    <w:rsid w:val="00022B1A"/>
    <w:rsid w:val="00027B5E"/>
    <w:rsid w:val="0003058D"/>
    <w:rsid w:val="000305EB"/>
    <w:rsid w:val="000329DC"/>
    <w:rsid w:val="00033A6C"/>
    <w:rsid w:val="0004072B"/>
    <w:rsid w:val="00041107"/>
    <w:rsid w:val="00041AA0"/>
    <w:rsid w:val="000429C8"/>
    <w:rsid w:val="00044B1D"/>
    <w:rsid w:val="00046902"/>
    <w:rsid w:val="00047096"/>
    <w:rsid w:val="000471D3"/>
    <w:rsid w:val="00050F15"/>
    <w:rsid w:val="00051039"/>
    <w:rsid w:val="00052818"/>
    <w:rsid w:val="0005322E"/>
    <w:rsid w:val="00055464"/>
    <w:rsid w:val="00055F81"/>
    <w:rsid w:val="00056841"/>
    <w:rsid w:val="00062577"/>
    <w:rsid w:val="00064A38"/>
    <w:rsid w:val="00066855"/>
    <w:rsid w:val="000673DE"/>
    <w:rsid w:val="00070B3F"/>
    <w:rsid w:val="000737A2"/>
    <w:rsid w:val="00073A0B"/>
    <w:rsid w:val="0007605D"/>
    <w:rsid w:val="00077341"/>
    <w:rsid w:val="00077DAE"/>
    <w:rsid w:val="000807A7"/>
    <w:rsid w:val="00082537"/>
    <w:rsid w:val="000834DC"/>
    <w:rsid w:val="00083651"/>
    <w:rsid w:val="00083994"/>
    <w:rsid w:val="00083CB9"/>
    <w:rsid w:val="000840C5"/>
    <w:rsid w:val="0008431D"/>
    <w:rsid w:val="00084892"/>
    <w:rsid w:val="000862ED"/>
    <w:rsid w:val="000871A2"/>
    <w:rsid w:val="00092770"/>
    <w:rsid w:val="00093106"/>
    <w:rsid w:val="00096108"/>
    <w:rsid w:val="00096D61"/>
    <w:rsid w:val="000A01F2"/>
    <w:rsid w:val="000A0401"/>
    <w:rsid w:val="000A2464"/>
    <w:rsid w:val="000A29B0"/>
    <w:rsid w:val="000A509A"/>
    <w:rsid w:val="000A6270"/>
    <w:rsid w:val="000A6400"/>
    <w:rsid w:val="000A653E"/>
    <w:rsid w:val="000A7183"/>
    <w:rsid w:val="000B20FF"/>
    <w:rsid w:val="000B3770"/>
    <w:rsid w:val="000B406F"/>
    <w:rsid w:val="000B59E7"/>
    <w:rsid w:val="000B5A39"/>
    <w:rsid w:val="000B5E01"/>
    <w:rsid w:val="000B67A2"/>
    <w:rsid w:val="000B7559"/>
    <w:rsid w:val="000B7807"/>
    <w:rsid w:val="000C2D2B"/>
    <w:rsid w:val="000C499D"/>
    <w:rsid w:val="000C5313"/>
    <w:rsid w:val="000C7ECD"/>
    <w:rsid w:val="000D1087"/>
    <w:rsid w:val="000D1411"/>
    <w:rsid w:val="000D145B"/>
    <w:rsid w:val="000D1BE1"/>
    <w:rsid w:val="000D21C6"/>
    <w:rsid w:val="000D2217"/>
    <w:rsid w:val="000D2678"/>
    <w:rsid w:val="000D2F5F"/>
    <w:rsid w:val="000D4E1A"/>
    <w:rsid w:val="000D562E"/>
    <w:rsid w:val="000D6746"/>
    <w:rsid w:val="000D7BBD"/>
    <w:rsid w:val="000E024A"/>
    <w:rsid w:val="000E2DE7"/>
    <w:rsid w:val="000E6030"/>
    <w:rsid w:val="000E6C8D"/>
    <w:rsid w:val="000E72E1"/>
    <w:rsid w:val="000F0012"/>
    <w:rsid w:val="000F009C"/>
    <w:rsid w:val="000F13B8"/>
    <w:rsid w:val="000F2770"/>
    <w:rsid w:val="000F3409"/>
    <w:rsid w:val="000F3596"/>
    <w:rsid w:val="000F4D06"/>
    <w:rsid w:val="000F6B37"/>
    <w:rsid w:val="000F6FBB"/>
    <w:rsid w:val="000F71FD"/>
    <w:rsid w:val="000F7967"/>
    <w:rsid w:val="000F7D48"/>
    <w:rsid w:val="001001F0"/>
    <w:rsid w:val="00101A50"/>
    <w:rsid w:val="00101C88"/>
    <w:rsid w:val="001020CA"/>
    <w:rsid w:val="00103AAB"/>
    <w:rsid w:val="00103E48"/>
    <w:rsid w:val="00104A02"/>
    <w:rsid w:val="00105523"/>
    <w:rsid w:val="0010638E"/>
    <w:rsid w:val="001069C8"/>
    <w:rsid w:val="00107181"/>
    <w:rsid w:val="00110006"/>
    <w:rsid w:val="00110B7F"/>
    <w:rsid w:val="00114151"/>
    <w:rsid w:val="00114EB5"/>
    <w:rsid w:val="001169DA"/>
    <w:rsid w:val="0011705C"/>
    <w:rsid w:val="001217A7"/>
    <w:rsid w:val="001244FE"/>
    <w:rsid w:val="00125212"/>
    <w:rsid w:val="00125B29"/>
    <w:rsid w:val="00125DA3"/>
    <w:rsid w:val="0012652C"/>
    <w:rsid w:val="0012690B"/>
    <w:rsid w:val="00126DE5"/>
    <w:rsid w:val="00127AF6"/>
    <w:rsid w:val="00130546"/>
    <w:rsid w:val="00130E88"/>
    <w:rsid w:val="0013106D"/>
    <w:rsid w:val="00131855"/>
    <w:rsid w:val="00131AFE"/>
    <w:rsid w:val="001320B6"/>
    <w:rsid w:val="00133440"/>
    <w:rsid w:val="0013419A"/>
    <w:rsid w:val="00134507"/>
    <w:rsid w:val="00134F92"/>
    <w:rsid w:val="001365CF"/>
    <w:rsid w:val="001365DE"/>
    <w:rsid w:val="00136782"/>
    <w:rsid w:val="00136815"/>
    <w:rsid w:val="00140F2D"/>
    <w:rsid w:val="0014333A"/>
    <w:rsid w:val="00143DBE"/>
    <w:rsid w:val="00143FAD"/>
    <w:rsid w:val="00144350"/>
    <w:rsid w:val="001448F0"/>
    <w:rsid w:val="001460D4"/>
    <w:rsid w:val="001460ED"/>
    <w:rsid w:val="00146DA1"/>
    <w:rsid w:val="0015039B"/>
    <w:rsid w:val="001530A3"/>
    <w:rsid w:val="0015319B"/>
    <w:rsid w:val="001531FE"/>
    <w:rsid w:val="00154244"/>
    <w:rsid w:val="001543E0"/>
    <w:rsid w:val="00154A07"/>
    <w:rsid w:val="00155AC6"/>
    <w:rsid w:val="00156066"/>
    <w:rsid w:val="0015606F"/>
    <w:rsid w:val="001579F8"/>
    <w:rsid w:val="001616F2"/>
    <w:rsid w:val="00164716"/>
    <w:rsid w:val="00164FC0"/>
    <w:rsid w:val="00165B16"/>
    <w:rsid w:val="00165B77"/>
    <w:rsid w:val="00165D65"/>
    <w:rsid w:val="001660DC"/>
    <w:rsid w:val="0016647D"/>
    <w:rsid w:val="00166FCE"/>
    <w:rsid w:val="00167FBD"/>
    <w:rsid w:val="0017084E"/>
    <w:rsid w:val="00171637"/>
    <w:rsid w:val="001717EE"/>
    <w:rsid w:val="001718DF"/>
    <w:rsid w:val="001728B2"/>
    <w:rsid w:val="00174814"/>
    <w:rsid w:val="00174F78"/>
    <w:rsid w:val="00175B2A"/>
    <w:rsid w:val="00175B9B"/>
    <w:rsid w:val="001772DE"/>
    <w:rsid w:val="001803E0"/>
    <w:rsid w:val="00181230"/>
    <w:rsid w:val="00181B17"/>
    <w:rsid w:val="00182D05"/>
    <w:rsid w:val="00182E64"/>
    <w:rsid w:val="00184BB4"/>
    <w:rsid w:val="00185168"/>
    <w:rsid w:val="00186328"/>
    <w:rsid w:val="00187522"/>
    <w:rsid w:val="00190937"/>
    <w:rsid w:val="001916CB"/>
    <w:rsid w:val="00191A92"/>
    <w:rsid w:val="0019228A"/>
    <w:rsid w:val="00193624"/>
    <w:rsid w:val="00193F24"/>
    <w:rsid w:val="00194BE8"/>
    <w:rsid w:val="001951C1"/>
    <w:rsid w:val="00195455"/>
    <w:rsid w:val="00196338"/>
    <w:rsid w:val="001978D3"/>
    <w:rsid w:val="00197CC0"/>
    <w:rsid w:val="001A0809"/>
    <w:rsid w:val="001A0D25"/>
    <w:rsid w:val="001A2202"/>
    <w:rsid w:val="001A247F"/>
    <w:rsid w:val="001A38AC"/>
    <w:rsid w:val="001B06F9"/>
    <w:rsid w:val="001B0FBA"/>
    <w:rsid w:val="001B1DE9"/>
    <w:rsid w:val="001B237E"/>
    <w:rsid w:val="001B24FF"/>
    <w:rsid w:val="001B27DA"/>
    <w:rsid w:val="001B2C57"/>
    <w:rsid w:val="001B3EE4"/>
    <w:rsid w:val="001B4D7B"/>
    <w:rsid w:val="001B788F"/>
    <w:rsid w:val="001C002E"/>
    <w:rsid w:val="001C0510"/>
    <w:rsid w:val="001C066C"/>
    <w:rsid w:val="001C10A9"/>
    <w:rsid w:val="001C1D60"/>
    <w:rsid w:val="001C341B"/>
    <w:rsid w:val="001C4C96"/>
    <w:rsid w:val="001C4DE3"/>
    <w:rsid w:val="001D1A7C"/>
    <w:rsid w:val="001D3276"/>
    <w:rsid w:val="001D51FF"/>
    <w:rsid w:val="001D5387"/>
    <w:rsid w:val="001D5ECB"/>
    <w:rsid w:val="001E01A1"/>
    <w:rsid w:val="001E0C18"/>
    <w:rsid w:val="001E1211"/>
    <w:rsid w:val="001E1E34"/>
    <w:rsid w:val="001E2198"/>
    <w:rsid w:val="001E2A96"/>
    <w:rsid w:val="001E2ABE"/>
    <w:rsid w:val="001E3AD1"/>
    <w:rsid w:val="001E48B1"/>
    <w:rsid w:val="001E5FFE"/>
    <w:rsid w:val="001E6F53"/>
    <w:rsid w:val="001E789E"/>
    <w:rsid w:val="001F0EC5"/>
    <w:rsid w:val="001F1A98"/>
    <w:rsid w:val="001F20BA"/>
    <w:rsid w:val="001F236D"/>
    <w:rsid w:val="001F34F8"/>
    <w:rsid w:val="001F3982"/>
    <w:rsid w:val="001F43EF"/>
    <w:rsid w:val="001F4FE2"/>
    <w:rsid w:val="001F51F8"/>
    <w:rsid w:val="001F5925"/>
    <w:rsid w:val="001F5FC1"/>
    <w:rsid w:val="001F62DD"/>
    <w:rsid w:val="001F66CC"/>
    <w:rsid w:val="001F6A5A"/>
    <w:rsid w:val="002005A9"/>
    <w:rsid w:val="00200905"/>
    <w:rsid w:val="00200C1C"/>
    <w:rsid w:val="00201607"/>
    <w:rsid w:val="0020234E"/>
    <w:rsid w:val="00202C67"/>
    <w:rsid w:val="00203C93"/>
    <w:rsid w:val="00204661"/>
    <w:rsid w:val="00204C8E"/>
    <w:rsid w:val="00206C2F"/>
    <w:rsid w:val="00207108"/>
    <w:rsid w:val="00207130"/>
    <w:rsid w:val="00210196"/>
    <w:rsid w:val="00211CB4"/>
    <w:rsid w:val="00211D86"/>
    <w:rsid w:val="002121A1"/>
    <w:rsid w:val="0021237F"/>
    <w:rsid w:val="00216272"/>
    <w:rsid w:val="0021763B"/>
    <w:rsid w:val="002178D4"/>
    <w:rsid w:val="002179E9"/>
    <w:rsid w:val="00220028"/>
    <w:rsid w:val="00220070"/>
    <w:rsid w:val="00220623"/>
    <w:rsid w:val="00220900"/>
    <w:rsid w:val="00221284"/>
    <w:rsid w:val="00221D23"/>
    <w:rsid w:val="002245EF"/>
    <w:rsid w:val="00226CCA"/>
    <w:rsid w:val="00227A53"/>
    <w:rsid w:val="00230300"/>
    <w:rsid w:val="00231A4E"/>
    <w:rsid w:val="00232407"/>
    <w:rsid w:val="00233EEE"/>
    <w:rsid w:val="00235D82"/>
    <w:rsid w:val="00235DFD"/>
    <w:rsid w:val="00235F38"/>
    <w:rsid w:val="0023685C"/>
    <w:rsid w:val="00236C74"/>
    <w:rsid w:val="00241F2D"/>
    <w:rsid w:val="00242753"/>
    <w:rsid w:val="00244561"/>
    <w:rsid w:val="00244CCC"/>
    <w:rsid w:val="00244E6B"/>
    <w:rsid w:val="00246033"/>
    <w:rsid w:val="002461EE"/>
    <w:rsid w:val="002468B7"/>
    <w:rsid w:val="00250008"/>
    <w:rsid w:val="0025069B"/>
    <w:rsid w:val="00250817"/>
    <w:rsid w:val="00250DA9"/>
    <w:rsid w:val="00253E37"/>
    <w:rsid w:val="002548D6"/>
    <w:rsid w:val="00257845"/>
    <w:rsid w:val="00260E49"/>
    <w:rsid w:val="002618E0"/>
    <w:rsid w:val="0026379E"/>
    <w:rsid w:val="00263DD6"/>
    <w:rsid w:val="00267771"/>
    <w:rsid w:val="00267BD6"/>
    <w:rsid w:val="00270971"/>
    <w:rsid w:val="00270BD2"/>
    <w:rsid w:val="00273407"/>
    <w:rsid w:val="002739EC"/>
    <w:rsid w:val="00273DD8"/>
    <w:rsid w:val="00274B5F"/>
    <w:rsid w:val="002769DF"/>
    <w:rsid w:val="00276C02"/>
    <w:rsid w:val="002771D8"/>
    <w:rsid w:val="0027723A"/>
    <w:rsid w:val="002773FF"/>
    <w:rsid w:val="00280ECA"/>
    <w:rsid w:val="0028149B"/>
    <w:rsid w:val="00281563"/>
    <w:rsid w:val="00282095"/>
    <w:rsid w:val="00282916"/>
    <w:rsid w:val="00286765"/>
    <w:rsid w:val="00286B12"/>
    <w:rsid w:val="0028703B"/>
    <w:rsid w:val="00290744"/>
    <w:rsid w:val="0029155C"/>
    <w:rsid w:val="00291B0E"/>
    <w:rsid w:val="00291C31"/>
    <w:rsid w:val="00291CD0"/>
    <w:rsid w:val="002925A8"/>
    <w:rsid w:val="002929D4"/>
    <w:rsid w:val="00293198"/>
    <w:rsid w:val="00293643"/>
    <w:rsid w:val="00293A56"/>
    <w:rsid w:val="00293B65"/>
    <w:rsid w:val="0029454E"/>
    <w:rsid w:val="0029666B"/>
    <w:rsid w:val="00297EF1"/>
    <w:rsid w:val="002A118D"/>
    <w:rsid w:val="002A3660"/>
    <w:rsid w:val="002A4885"/>
    <w:rsid w:val="002A4C5E"/>
    <w:rsid w:val="002A64FF"/>
    <w:rsid w:val="002B01AF"/>
    <w:rsid w:val="002B088B"/>
    <w:rsid w:val="002B0978"/>
    <w:rsid w:val="002B1050"/>
    <w:rsid w:val="002B1F88"/>
    <w:rsid w:val="002B3007"/>
    <w:rsid w:val="002B47C2"/>
    <w:rsid w:val="002B49D9"/>
    <w:rsid w:val="002B5408"/>
    <w:rsid w:val="002B5F15"/>
    <w:rsid w:val="002B671D"/>
    <w:rsid w:val="002C0F3D"/>
    <w:rsid w:val="002C20DE"/>
    <w:rsid w:val="002C39B8"/>
    <w:rsid w:val="002C5E58"/>
    <w:rsid w:val="002C65D5"/>
    <w:rsid w:val="002C763C"/>
    <w:rsid w:val="002C7A6F"/>
    <w:rsid w:val="002D1492"/>
    <w:rsid w:val="002D3F92"/>
    <w:rsid w:val="002D4C64"/>
    <w:rsid w:val="002D5057"/>
    <w:rsid w:val="002D5A1B"/>
    <w:rsid w:val="002D6803"/>
    <w:rsid w:val="002D7973"/>
    <w:rsid w:val="002D7E1C"/>
    <w:rsid w:val="002E163B"/>
    <w:rsid w:val="002E16D9"/>
    <w:rsid w:val="002E173C"/>
    <w:rsid w:val="002E1C73"/>
    <w:rsid w:val="002E2D3E"/>
    <w:rsid w:val="002E2D43"/>
    <w:rsid w:val="002E3F7B"/>
    <w:rsid w:val="002E50A1"/>
    <w:rsid w:val="002E54EA"/>
    <w:rsid w:val="002E5A35"/>
    <w:rsid w:val="002E7ADA"/>
    <w:rsid w:val="002E7E76"/>
    <w:rsid w:val="002F0F90"/>
    <w:rsid w:val="002F1A5A"/>
    <w:rsid w:val="002F1BC8"/>
    <w:rsid w:val="002F2D63"/>
    <w:rsid w:val="002F2F16"/>
    <w:rsid w:val="002F304B"/>
    <w:rsid w:val="002F47A0"/>
    <w:rsid w:val="002F6285"/>
    <w:rsid w:val="002F6B47"/>
    <w:rsid w:val="002F7F44"/>
    <w:rsid w:val="0030017C"/>
    <w:rsid w:val="00300647"/>
    <w:rsid w:val="0030108D"/>
    <w:rsid w:val="0030160D"/>
    <w:rsid w:val="00301779"/>
    <w:rsid w:val="00301DB5"/>
    <w:rsid w:val="00302912"/>
    <w:rsid w:val="00304814"/>
    <w:rsid w:val="00304A5E"/>
    <w:rsid w:val="00304CC0"/>
    <w:rsid w:val="00304FA2"/>
    <w:rsid w:val="0030553A"/>
    <w:rsid w:val="003058AB"/>
    <w:rsid w:val="003065F8"/>
    <w:rsid w:val="00307437"/>
    <w:rsid w:val="00310A78"/>
    <w:rsid w:val="00311535"/>
    <w:rsid w:val="003115BA"/>
    <w:rsid w:val="00311799"/>
    <w:rsid w:val="003117ED"/>
    <w:rsid w:val="003128B5"/>
    <w:rsid w:val="003135C5"/>
    <w:rsid w:val="00314249"/>
    <w:rsid w:val="00315480"/>
    <w:rsid w:val="00315F67"/>
    <w:rsid w:val="003163D5"/>
    <w:rsid w:val="0031670B"/>
    <w:rsid w:val="00316C3E"/>
    <w:rsid w:val="00316D54"/>
    <w:rsid w:val="00317F5B"/>
    <w:rsid w:val="00323902"/>
    <w:rsid w:val="00324ABA"/>
    <w:rsid w:val="003261C0"/>
    <w:rsid w:val="00326A4B"/>
    <w:rsid w:val="0032795B"/>
    <w:rsid w:val="003351CF"/>
    <w:rsid w:val="00335278"/>
    <w:rsid w:val="003354AC"/>
    <w:rsid w:val="00335AF4"/>
    <w:rsid w:val="0033655C"/>
    <w:rsid w:val="00336B67"/>
    <w:rsid w:val="003375E8"/>
    <w:rsid w:val="00337FCC"/>
    <w:rsid w:val="003406F4"/>
    <w:rsid w:val="003408F1"/>
    <w:rsid w:val="003451AA"/>
    <w:rsid w:val="00345E28"/>
    <w:rsid w:val="00345F31"/>
    <w:rsid w:val="00346105"/>
    <w:rsid w:val="003478C4"/>
    <w:rsid w:val="00351716"/>
    <w:rsid w:val="003526E0"/>
    <w:rsid w:val="00352827"/>
    <w:rsid w:val="00353543"/>
    <w:rsid w:val="00353FA2"/>
    <w:rsid w:val="00354011"/>
    <w:rsid w:val="00354616"/>
    <w:rsid w:val="0035469F"/>
    <w:rsid w:val="00355C85"/>
    <w:rsid w:val="003564A1"/>
    <w:rsid w:val="003565F2"/>
    <w:rsid w:val="00356E89"/>
    <w:rsid w:val="003572D8"/>
    <w:rsid w:val="00357C3D"/>
    <w:rsid w:val="00361210"/>
    <w:rsid w:val="0036141C"/>
    <w:rsid w:val="003643B7"/>
    <w:rsid w:val="00364862"/>
    <w:rsid w:val="00365A85"/>
    <w:rsid w:val="00365FF3"/>
    <w:rsid w:val="00366026"/>
    <w:rsid w:val="00372092"/>
    <w:rsid w:val="00372514"/>
    <w:rsid w:val="003726B2"/>
    <w:rsid w:val="00373D89"/>
    <w:rsid w:val="00374D9D"/>
    <w:rsid w:val="00375FF2"/>
    <w:rsid w:val="00376431"/>
    <w:rsid w:val="003772D6"/>
    <w:rsid w:val="00380349"/>
    <w:rsid w:val="00380CB8"/>
    <w:rsid w:val="003822A2"/>
    <w:rsid w:val="003832D8"/>
    <w:rsid w:val="00383C97"/>
    <w:rsid w:val="003842CE"/>
    <w:rsid w:val="0038480D"/>
    <w:rsid w:val="003849CB"/>
    <w:rsid w:val="0038622C"/>
    <w:rsid w:val="003924FE"/>
    <w:rsid w:val="00393131"/>
    <w:rsid w:val="003938BE"/>
    <w:rsid w:val="003969AE"/>
    <w:rsid w:val="003972A1"/>
    <w:rsid w:val="00397C91"/>
    <w:rsid w:val="003A0A0B"/>
    <w:rsid w:val="003A0D6C"/>
    <w:rsid w:val="003A4C2E"/>
    <w:rsid w:val="003A51E0"/>
    <w:rsid w:val="003A71A2"/>
    <w:rsid w:val="003A762F"/>
    <w:rsid w:val="003B1BCD"/>
    <w:rsid w:val="003B31CC"/>
    <w:rsid w:val="003B4F82"/>
    <w:rsid w:val="003B5E29"/>
    <w:rsid w:val="003B70D4"/>
    <w:rsid w:val="003B7767"/>
    <w:rsid w:val="003C23F4"/>
    <w:rsid w:val="003C3904"/>
    <w:rsid w:val="003C487B"/>
    <w:rsid w:val="003C4EA7"/>
    <w:rsid w:val="003C6737"/>
    <w:rsid w:val="003D26C0"/>
    <w:rsid w:val="003D36DF"/>
    <w:rsid w:val="003D381C"/>
    <w:rsid w:val="003D4D53"/>
    <w:rsid w:val="003D4FD1"/>
    <w:rsid w:val="003D671D"/>
    <w:rsid w:val="003E07CC"/>
    <w:rsid w:val="003E0DD6"/>
    <w:rsid w:val="003E16F6"/>
    <w:rsid w:val="003E3083"/>
    <w:rsid w:val="003E3965"/>
    <w:rsid w:val="003E3B05"/>
    <w:rsid w:val="003E3C9A"/>
    <w:rsid w:val="003E44A1"/>
    <w:rsid w:val="003E5170"/>
    <w:rsid w:val="003F0332"/>
    <w:rsid w:val="003F32FE"/>
    <w:rsid w:val="003F3AEB"/>
    <w:rsid w:val="003F48EB"/>
    <w:rsid w:val="003F52C5"/>
    <w:rsid w:val="003F60B4"/>
    <w:rsid w:val="003F6812"/>
    <w:rsid w:val="003F73A1"/>
    <w:rsid w:val="003F756A"/>
    <w:rsid w:val="004042F6"/>
    <w:rsid w:val="004048E0"/>
    <w:rsid w:val="00406441"/>
    <w:rsid w:val="00406EEA"/>
    <w:rsid w:val="00407AB6"/>
    <w:rsid w:val="00410C36"/>
    <w:rsid w:val="004121BF"/>
    <w:rsid w:val="004125F5"/>
    <w:rsid w:val="00412BA3"/>
    <w:rsid w:val="00414D36"/>
    <w:rsid w:val="00414DA3"/>
    <w:rsid w:val="00416B2B"/>
    <w:rsid w:val="00416E49"/>
    <w:rsid w:val="00417F04"/>
    <w:rsid w:val="004204FD"/>
    <w:rsid w:val="00420FE0"/>
    <w:rsid w:val="0042549C"/>
    <w:rsid w:val="0042622A"/>
    <w:rsid w:val="00426762"/>
    <w:rsid w:val="004314B1"/>
    <w:rsid w:val="00431923"/>
    <w:rsid w:val="00431B81"/>
    <w:rsid w:val="0043258F"/>
    <w:rsid w:val="00434803"/>
    <w:rsid w:val="00435FD3"/>
    <w:rsid w:val="00436459"/>
    <w:rsid w:val="00436713"/>
    <w:rsid w:val="00436C4B"/>
    <w:rsid w:val="00437755"/>
    <w:rsid w:val="00442429"/>
    <w:rsid w:val="00443E95"/>
    <w:rsid w:val="0044526A"/>
    <w:rsid w:val="00447A48"/>
    <w:rsid w:val="00451CA8"/>
    <w:rsid w:val="00454267"/>
    <w:rsid w:val="00456295"/>
    <w:rsid w:val="004563EF"/>
    <w:rsid w:val="0045789C"/>
    <w:rsid w:val="0046316F"/>
    <w:rsid w:val="00463BFB"/>
    <w:rsid w:val="00464D65"/>
    <w:rsid w:val="00466C7A"/>
    <w:rsid w:val="00470948"/>
    <w:rsid w:val="00470EF7"/>
    <w:rsid w:val="00471B8F"/>
    <w:rsid w:val="00471DDD"/>
    <w:rsid w:val="00473178"/>
    <w:rsid w:val="00473816"/>
    <w:rsid w:val="00474D0E"/>
    <w:rsid w:val="00475038"/>
    <w:rsid w:val="00475AFC"/>
    <w:rsid w:val="00476067"/>
    <w:rsid w:val="00476964"/>
    <w:rsid w:val="004769F8"/>
    <w:rsid w:val="00476EDF"/>
    <w:rsid w:val="00477371"/>
    <w:rsid w:val="00477C1D"/>
    <w:rsid w:val="00480EE1"/>
    <w:rsid w:val="004823D6"/>
    <w:rsid w:val="0048360E"/>
    <w:rsid w:val="00484393"/>
    <w:rsid w:val="00485DF7"/>
    <w:rsid w:val="00486714"/>
    <w:rsid w:val="0048698C"/>
    <w:rsid w:val="00487204"/>
    <w:rsid w:val="00487416"/>
    <w:rsid w:val="00487923"/>
    <w:rsid w:val="0049030D"/>
    <w:rsid w:val="00490C53"/>
    <w:rsid w:val="00490DF5"/>
    <w:rsid w:val="004910AA"/>
    <w:rsid w:val="00491296"/>
    <w:rsid w:val="00492444"/>
    <w:rsid w:val="0049257D"/>
    <w:rsid w:val="00493A4F"/>
    <w:rsid w:val="00494BD3"/>
    <w:rsid w:val="0049564A"/>
    <w:rsid w:val="00496818"/>
    <w:rsid w:val="00497993"/>
    <w:rsid w:val="00497EE1"/>
    <w:rsid w:val="004A04B6"/>
    <w:rsid w:val="004A0C85"/>
    <w:rsid w:val="004A14EA"/>
    <w:rsid w:val="004A2FF1"/>
    <w:rsid w:val="004A4359"/>
    <w:rsid w:val="004A559F"/>
    <w:rsid w:val="004A5EB8"/>
    <w:rsid w:val="004A5EB9"/>
    <w:rsid w:val="004B0709"/>
    <w:rsid w:val="004B2C6B"/>
    <w:rsid w:val="004B4140"/>
    <w:rsid w:val="004B4196"/>
    <w:rsid w:val="004B5589"/>
    <w:rsid w:val="004B5D6C"/>
    <w:rsid w:val="004B6953"/>
    <w:rsid w:val="004C0127"/>
    <w:rsid w:val="004C1AB5"/>
    <w:rsid w:val="004C35D2"/>
    <w:rsid w:val="004C3862"/>
    <w:rsid w:val="004C4C8C"/>
    <w:rsid w:val="004C614A"/>
    <w:rsid w:val="004C6628"/>
    <w:rsid w:val="004D2A10"/>
    <w:rsid w:val="004D4727"/>
    <w:rsid w:val="004D5E6F"/>
    <w:rsid w:val="004D6596"/>
    <w:rsid w:val="004D668D"/>
    <w:rsid w:val="004D6F67"/>
    <w:rsid w:val="004D7559"/>
    <w:rsid w:val="004E190E"/>
    <w:rsid w:val="004E2CAE"/>
    <w:rsid w:val="004E42D2"/>
    <w:rsid w:val="004E466B"/>
    <w:rsid w:val="004E6115"/>
    <w:rsid w:val="004E6D39"/>
    <w:rsid w:val="004F0B4F"/>
    <w:rsid w:val="004F0CC5"/>
    <w:rsid w:val="004F2BFE"/>
    <w:rsid w:val="004F2EFD"/>
    <w:rsid w:val="004F311F"/>
    <w:rsid w:val="004F4811"/>
    <w:rsid w:val="00501BB2"/>
    <w:rsid w:val="005034F4"/>
    <w:rsid w:val="00503DE8"/>
    <w:rsid w:val="005043A0"/>
    <w:rsid w:val="005051DA"/>
    <w:rsid w:val="0050629A"/>
    <w:rsid w:val="00506DAD"/>
    <w:rsid w:val="00506F56"/>
    <w:rsid w:val="00510847"/>
    <w:rsid w:val="0051418A"/>
    <w:rsid w:val="005155C5"/>
    <w:rsid w:val="0051599A"/>
    <w:rsid w:val="00515F85"/>
    <w:rsid w:val="005168CA"/>
    <w:rsid w:val="00517EB0"/>
    <w:rsid w:val="00521D53"/>
    <w:rsid w:val="00523C79"/>
    <w:rsid w:val="00530AA5"/>
    <w:rsid w:val="005338A8"/>
    <w:rsid w:val="005340F6"/>
    <w:rsid w:val="00534132"/>
    <w:rsid w:val="00535EC4"/>
    <w:rsid w:val="005364DC"/>
    <w:rsid w:val="005365DC"/>
    <w:rsid w:val="00537F53"/>
    <w:rsid w:val="005401FB"/>
    <w:rsid w:val="00540C8D"/>
    <w:rsid w:val="00541A2E"/>
    <w:rsid w:val="00541BC6"/>
    <w:rsid w:val="00541C14"/>
    <w:rsid w:val="00542D3D"/>
    <w:rsid w:val="00542DD5"/>
    <w:rsid w:val="0054350E"/>
    <w:rsid w:val="00543670"/>
    <w:rsid w:val="0054393E"/>
    <w:rsid w:val="00544BF6"/>
    <w:rsid w:val="00545326"/>
    <w:rsid w:val="00546095"/>
    <w:rsid w:val="005463DD"/>
    <w:rsid w:val="0055038C"/>
    <w:rsid w:val="0055124C"/>
    <w:rsid w:val="0055312B"/>
    <w:rsid w:val="00554591"/>
    <w:rsid w:val="00555A1B"/>
    <w:rsid w:val="0055629E"/>
    <w:rsid w:val="00556586"/>
    <w:rsid w:val="005606FF"/>
    <w:rsid w:val="00561150"/>
    <w:rsid w:val="005640D0"/>
    <w:rsid w:val="00564B26"/>
    <w:rsid w:val="00566C5B"/>
    <w:rsid w:val="005706CC"/>
    <w:rsid w:val="00570BF9"/>
    <w:rsid w:val="00570E62"/>
    <w:rsid w:val="005725FF"/>
    <w:rsid w:val="005736DA"/>
    <w:rsid w:val="005737EF"/>
    <w:rsid w:val="00574400"/>
    <w:rsid w:val="00575AC3"/>
    <w:rsid w:val="00576DE6"/>
    <w:rsid w:val="00581000"/>
    <w:rsid w:val="005811F4"/>
    <w:rsid w:val="00583D7C"/>
    <w:rsid w:val="00585572"/>
    <w:rsid w:val="00585C78"/>
    <w:rsid w:val="00585DCD"/>
    <w:rsid w:val="00590DC7"/>
    <w:rsid w:val="00591588"/>
    <w:rsid w:val="0059311F"/>
    <w:rsid w:val="005936EB"/>
    <w:rsid w:val="00595487"/>
    <w:rsid w:val="00596569"/>
    <w:rsid w:val="00596A34"/>
    <w:rsid w:val="005970B4"/>
    <w:rsid w:val="005A1C09"/>
    <w:rsid w:val="005A3224"/>
    <w:rsid w:val="005A435D"/>
    <w:rsid w:val="005A5D6F"/>
    <w:rsid w:val="005A63A5"/>
    <w:rsid w:val="005A70DD"/>
    <w:rsid w:val="005A7AA6"/>
    <w:rsid w:val="005B0218"/>
    <w:rsid w:val="005B23B3"/>
    <w:rsid w:val="005B3DEA"/>
    <w:rsid w:val="005B43EA"/>
    <w:rsid w:val="005B44B7"/>
    <w:rsid w:val="005B7195"/>
    <w:rsid w:val="005B7B9F"/>
    <w:rsid w:val="005B7D25"/>
    <w:rsid w:val="005C0EF7"/>
    <w:rsid w:val="005C192B"/>
    <w:rsid w:val="005C24E0"/>
    <w:rsid w:val="005C4221"/>
    <w:rsid w:val="005C489A"/>
    <w:rsid w:val="005C579E"/>
    <w:rsid w:val="005C5C11"/>
    <w:rsid w:val="005C78BF"/>
    <w:rsid w:val="005D241F"/>
    <w:rsid w:val="005D308A"/>
    <w:rsid w:val="005D3806"/>
    <w:rsid w:val="005D4250"/>
    <w:rsid w:val="005D4E9A"/>
    <w:rsid w:val="005D5AC8"/>
    <w:rsid w:val="005D5F7F"/>
    <w:rsid w:val="005D6816"/>
    <w:rsid w:val="005E3833"/>
    <w:rsid w:val="005E3A96"/>
    <w:rsid w:val="005E3F1A"/>
    <w:rsid w:val="005E6AD4"/>
    <w:rsid w:val="005E76CA"/>
    <w:rsid w:val="005F044F"/>
    <w:rsid w:val="005F27FC"/>
    <w:rsid w:val="005F409D"/>
    <w:rsid w:val="005F4504"/>
    <w:rsid w:val="005F4843"/>
    <w:rsid w:val="005F4E6A"/>
    <w:rsid w:val="005F649B"/>
    <w:rsid w:val="005F6608"/>
    <w:rsid w:val="005F7691"/>
    <w:rsid w:val="005F7DF6"/>
    <w:rsid w:val="00600332"/>
    <w:rsid w:val="0060040B"/>
    <w:rsid w:val="00600B9E"/>
    <w:rsid w:val="00600DF4"/>
    <w:rsid w:val="00601129"/>
    <w:rsid w:val="006022AE"/>
    <w:rsid w:val="00603280"/>
    <w:rsid w:val="00603527"/>
    <w:rsid w:val="006049CF"/>
    <w:rsid w:val="0060624F"/>
    <w:rsid w:val="00606357"/>
    <w:rsid w:val="006065DA"/>
    <w:rsid w:val="00606F15"/>
    <w:rsid w:val="00607B63"/>
    <w:rsid w:val="006102E1"/>
    <w:rsid w:val="00610918"/>
    <w:rsid w:val="00610944"/>
    <w:rsid w:val="006122E8"/>
    <w:rsid w:val="0061355F"/>
    <w:rsid w:val="006146D0"/>
    <w:rsid w:val="00617916"/>
    <w:rsid w:val="00620160"/>
    <w:rsid w:val="006204DE"/>
    <w:rsid w:val="00620D45"/>
    <w:rsid w:val="00620D9E"/>
    <w:rsid w:val="006220BB"/>
    <w:rsid w:val="00623676"/>
    <w:rsid w:val="00623791"/>
    <w:rsid w:val="006243B8"/>
    <w:rsid w:val="006248A3"/>
    <w:rsid w:val="00625D31"/>
    <w:rsid w:val="00626762"/>
    <w:rsid w:val="006267A5"/>
    <w:rsid w:val="00627345"/>
    <w:rsid w:val="0062737B"/>
    <w:rsid w:val="00627414"/>
    <w:rsid w:val="00630648"/>
    <w:rsid w:val="00631433"/>
    <w:rsid w:val="0063159B"/>
    <w:rsid w:val="00633EE2"/>
    <w:rsid w:val="006345A5"/>
    <w:rsid w:val="00635FF4"/>
    <w:rsid w:val="00636994"/>
    <w:rsid w:val="00636B9D"/>
    <w:rsid w:val="00636FA6"/>
    <w:rsid w:val="0064108B"/>
    <w:rsid w:val="0064290A"/>
    <w:rsid w:val="0064349B"/>
    <w:rsid w:val="00647B59"/>
    <w:rsid w:val="006525C0"/>
    <w:rsid w:val="006532CE"/>
    <w:rsid w:val="0065390A"/>
    <w:rsid w:val="006547DA"/>
    <w:rsid w:val="0065577E"/>
    <w:rsid w:val="006563DB"/>
    <w:rsid w:val="00656AF3"/>
    <w:rsid w:val="006577AB"/>
    <w:rsid w:val="00657A27"/>
    <w:rsid w:val="00660018"/>
    <w:rsid w:val="00660879"/>
    <w:rsid w:val="00661ABF"/>
    <w:rsid w:val="00663125"/>
    <w:rsid w:val="00663780"/>
    <w:rsid w:val="00663BA4"/>
    <w:rsid w:val="00666EC9"/>
    <w:rsid w:val="006671F0"/>
    <w:rsid w:val="00670DD1"/>
    <w:rsid w:val="00671327"/>
    <w:rsid w:val="00671444"/>
    <w:rsid w:val="0067234D"/>
    <w:rsid w:val="00672CC5"/>
    <w:rsid w:val="006731AD"/>
    <w:rsid w:val="00673325"/>
    <w:rsid w:val="006737DD"/>
    <w:rsid w:val="00675240"/>
    <w:rsid w:val="00675660"/>
    <w:rsid w:val="00676A9B"/>
    <w:rsid w:val="00681BD8"/>
    <w:rsid w:val="0068260D"/>
    <w:rsid w:val="006845B8"/>
    <w:rsid w:val="0068642B"/>
    <w:rsid w:val="006868D1"/>
    <w:rsid w:val="00686991"/>
    <w:rsid w:val="006872FD"/>
    <w:rsid w:val="0069028F"/>
    <w:rsid w:val="006912B1"/>
    <w:rsid w:val="0069281A"/>
    <w:rsid w:val="00693D5F"/>
    <w:rsid w:val="00693F8F"/>
    <w:rsid w:val="00694192"/>
    <w:rsid w:val="00694239"/>
    <w:rsid w:val="0069453E"/>
    <w:rsid w:val="00694C1F"/>
    <w:rsid w:val="006962B6"/>
    <w:rsid w:val="0069671A"/>
    <w:rsid w:val="00697EBC"/>
    <w:rsid w:val="006A0831"/>
    <w:rsid w:val="006A193D"/>
    <w:rsid w:val="006A259A"/>
    <w:rsid w:val="006A2603"/>
    <w:rsid w:val="006A3013"/>
    <w:rsid w:val="006A5505"/>
    <w:rsid w:val="006A584C"/>
    <w:rsid w:val="006A7843"/>
    <w:rsid w:val="006B022E"/>
    <w:rsid w:val="006B2255"/>
    <w:rsid w:val="006B2469"/>
    <w:rsid w:val="006B2F9C"/>
    <w:rsid w:val="006B3341"/>
    <w:rsid w:val="006B33C2"/>
    <w:rsid w:val="006B73BE"/>
    <w:rsid w:val="006B7ECE"/>
    <w:rsid w:val="006C1C57"/>
    <w:rsid w:val="006C28DC"/>
    <w:rsid w:val="006C3251"/>
    <w:rsid w:val="006C5C84"/>
    <w:rsid w:val="006C669A"/>
    <w:rsid w:val="006D1012"/>
    <w:rsid w:val="006D1442"/>
    <w:rsid w:val="006D16F8"/>
    <w:rsid w:val="006D1CB3"/>
    <w:rsid w:val="006D4323"/>
    <w:rsid w:val="006D4D26"/>
    <w:rsid w:val="006D6BD7"/>
    <w:rsid w:val="006D7162"/>
    <w:rsid w:val="006D748B"/>
    <w:rsid w:val="006D75A3"/>
    <w:rsid w:val="006E0892"/>
    <w:rsid w:val="006E18B2"/>
    <w:rsid w:val="006E1CA7"/>
    <w:rsid w:val="006E1F3E"/>
    <w:rsid w:val="006E28FA"/>
    <w:rsid w:val="006E367B"/>
    <w:rsid w:val="006E3BD7"/>
    <w:rsid w:val="006E5E6B"/>
    <w:rsid w:val="006E5EA8"/>
    <w:rsid w:val="006E6CA8"/>
    <w:rsid w:val="006F08DA"/>
    <w:rsid w:val="006F0E59"/>
    <w:rsid w:val="006F1690"/>
    <w:rsid w:val="006F16D6"/>
    <w:rsid w:val="006F2157"/>
    <w:rsid w:val="006F2F3E"/>
    <w:rsid w:val="006F320E"/>
    <w:rsid w:val="006F3CFB"/>
    <w:rsid w:val="006F4E4D"/>
    <w:rsid w:val="006F53D3"/>
    <w:rsid w:val="006F5472"/>
    <w:rsid w:val="00702B13"/>
    <w:rsid w:val="00702BA1"/>
    <w:rsid w:val="007040CF"/>
    <w:rsid w:val="007047A7"/>
    <w:rsid w:val="00705DD5"/>
    <w:rsid w:val="00706530"/>
    <w:rsid w:val="00710157"/>
    <w:rsid w:val="007119E2"/>
    <w:rsid w:val="00711D19"/>
    <w:rsid w:val="007123A9"/>
    <w:rsid w:val="00712CD4"/>
    <w:rsid w:val="0071322C"/>
    <w:rsid w:val="00713FD0"/>
    <w:rsid w:val="00715E14"/>
    <w:rsid w:val="00717FF3"/>
    <w:rsid w:val="00720AD2"/>
    <w:rsid w:val="0072224F"/>
    <w:rsid w:val="007224CF"/>
    <w:rsid w:val="00723DB5"/>
    <w:rsid w:val="00723F3F"/>
    <w:rsid w:val="0072471B"/>
    <w:rsid w:val="00724D35"/>
    <w:rsid w:val="00733A79"/>
    <w:rsid w:val="00733F4A"/>
    <w:rsid w:val="0073738A"/>
    <w:rsid w:val="00737591"/>
    <w:rsid w:val="007401BA"/>
    <w:rsid w:val="0074068F"/>
    <w:rsid w:val="0074216D"/>
    <w:rsid w:val="007421D7"/>
    <w:rsid w:val="00742411"/>
    <w:rsid w:val="007448DC"/>
    <w:rsid w:val="0074517B"/>
    <w:rsid w:val="0074627D"/>
    <w:rsid w:val="0074629B"/>
    <w:rsid w:val="0074716F"/>
    <w:rsid w:val="00747827"/>
    <w:rsid w:val="00747DD7"/>
    <w:rsid w:val="00751207"/>
    <w:rsid w:val="0075161B"/>
    <w:rsid w:val="00753F2F"/>
    <w:rsid w:val="0075622C"/>
    <w:rsid w:val="00756692"/>
    <w:rsid w:val="007570D1"/>
    <w:rsid w:val="0075780D"/>
    <w:rsid w:val="00757819"/>
    <w:rsid w:val="0076040A"/>
    <w:rsid w:val="00760CEB"/>
    <w:rsid w:val="00762598"/>
    <w:rsid w:val="00763D43"/>
    <w:rsid w:val="00764212"/>
    <w:rsid w:val="007663A0"/>
    <w:rsid w:val="00770314"/>
    <w:rsid w:val="007706B4"/>
    <w:rsid w:val="0077128F"/>
    <w:rsid w:val="00771369"/>
    <w:rsid w:val="00771B94"/>
    <w:rsid w:val="00772DAB"/>
    <w:rsid w:val="0077424A"/>
    <w:rsid w:val="0077456F"/>
    <w:rsid w:val="007754F5"/>
    <w:rsid w:val="00775646"/>
    <w:rsid w:val="00775F62"/>
    <w:rsid w:val="007769D5"/>
    <w:rsid w:val="00777949"/>
    <w:rsid w:val="007779EB"/>
    <w:rsid w:val="00777FF8"/>
    <w:rsid w:val="00782ABF"/>
    <w:rsid w:val="007832B4"/>
    <w:rsid w:val="00785996"/>
    <w:rsid w:val="007870EA"/>
    <w:rsid w:val="007900E2"/>
    <w:rsid w:val="00790142"/>
    <w:rsid w:val="0079248B"/>
    <w:rsid w:val="00795222"/>
    <w:rsid w:val="007956A0"/>
    <w:rsid w:val="007958E8"/>
    <w:rsid w:val="007A0CD0"/>
    <w:rsid w:val="007A1227"/>
    <w:rsid w:val="007A1902"/>
    <w:rsid w:val="007A278C"/>
    <w:rsid w:val="007A3194"/>
    <w:rsid w:val="007A3D0D"/>
    <w:rsid w:val="007A409F"/>
    <w:rsid w:val="007A499D"/>
    <w:rsid w:val="007A4B9F"/>
    <w:rsid w:val="007A4D9E"/>
    <w:rsid w:val="007A539A"/>
    <w:rsid w:val="007A5E7F"/>
    <w:rsid w:val="007A6B1D"/>
    <w:rsid w:val="007B06EC"/>
    <w:rsid w:val="007B34A5"/>
    <w:rsid w:val="007B477C"/>
    <w:rsid w:val="007B758B"/>
    <w:rsid w:val="007B75D5"/>
    <w:rsid w:val="007C1337"/>
    <w:rsid w:val="007C24D2"/>
    <w:rsid w:val="007C2ED3"/>
    <w:rsid w:val="007C39C5"/>
    <w:rsid w:val="007C4115"/>
    <w:rsid w:val="007C431D"/>
    <w:rsid w:val="007C4D45"/>
    <w:rsid w:val="007C55CA"/>
    <w:rsid w:val="007C694F"/>
    <w:rsid w:val="007C695D"/>
    <w:rsid w:val="007C6A63"/>
    <w:rsid w:val="007C704E"/>
    <w:rsid w:val="007C7885"/>
    <w:rsid w:val="007C78A6"/>
    <w:rsid w:val="007C79BE"/>
    <w:rsid w:val="007D030C"/>
    <w:rsid w:val="007D329E"/>
    <w:rsid w:val="007D4C11"/>
    <w:rsid w:val="007D5B29"/>
    <w:rsid w:val="007D5F6F"/>
    <w:rsid w:val="007E203E"/>
    <w:rsid w:val="007E3B64"/>
    <w:rsid w:val="007E4058"/>
    <w:rsid w:val="007E442A"/>
    <w:rsid w:val="007E5421"/>
    <w:rsid w:val="007E7678"/>
    <w:rsid w:val="007F03E7"/>
    <w:rsid w:val="007F042F"/>
    <w:rsid w:val="007F048F"/>
    <w:rsid w:val="007F05A0"/>
    <w:rsid w:val="007F1070"/>
    <w:rsid w:val="007F26C0"/>
    <w:rsid w:val="007F3FDA"/>
    <w:rsid w:val="007F4BE5"/>
    <w:rsid w:val="007F5B9E"/>
    <w:rsid w:val="007F5F81"/>
    <w:rsid w:val="007F6F6C"/>
    <w:rsid w:val="008001E7"/>
    <w:rsid w:val="00800320"/>
    <w:rsid w:val="00801779"/>
    <w:rsid w:val="008019A7"/>
    <w:rsid w:val="0080219A"/>
    <w:rsid w:val="00802C9A"/>
    <w:rsid w:val="0080310C"/>
    <w:rsid w:val="0080343F"/>
    <w:rsid w:val="00804402"/>
    <w:rsid w:val="008064BF"/>
    <w:rsid w:val="00806573"/>
    <w:rsid w:val="008079D6"/>
    <w:rsid w:val="00810464"/>
    <w:rsid w:val="00810761"/>
    <w:rsid w:val="008120D1"/>
    <w:rsid w:val="008143C8"/>
    <w:rsid w:val="00814C13"/>
    <w:rsid w:val="008162F7"/>
    <w:rsid w:val="00817AD1"/>
    <w:rsid w:val="008213FF"/>
    <w:rsid w:val="00821E98"/>
    <w:rsid w:val="008249FC"/>
    <w:rsid w:val="00827D8A"/>
    <w:rsid w:val="00830DB1"/>
    <w:rsid w:val="008318E1"/>
    <w:rsid w:val="00832B1F"/>
    <w:rsid w:val="0083368F"/>
    <w:rsid w:val="00833C8C"/>
    <w:rsid w:val="00834742"/>
    <w:rsid w:val="00835B02"/>
    <w:rsid w:val="00835B96"/>
    <w:rsid w:val="00837339"/>
    <w:rsid w:val="00842687"/>
    <w:rsid w:val="00843089"/>
    <w:rsid w:val="008443FA"/>
    <w:rsid w:val="0084659A"/>
    <w:rsid w:val="00846C71"/>
    <w:rsid w:val="00846E4B"/>
    <w:rsid w:val="00847396"/>
    <w:rsid w:val="008535FF"/>
    <w:rsid w:val="00853E60"/>
    <w:rsid w:val="00855FF3"/>
    <w:rsid w:val="00856860"/>
    <w:rsid w:val="00856AE1"/>
    <w:rsid w:val="00857BB0"/>
    <w:rsid w:val="008603A5"/>
    <w:rsid w:val="008637F2"/>
    <w:rsid w:val="00864069"/>
    <w:rsid w:val="0086581C"/>
    <w:rsid w:val="0086597A"/>
    <w:rsid w:val="00865CF2"/>
    <w:rsid w:val="00871E6A"/>
    <w:rsid w:val="00872605"/>
    <w:rsid w:val="00872BDA"/>
    <w:rsid w:val="008735AE"/>
    <w:rsid w:val="0087479D"/>
    <w:rsid w:val="00875232"/>
    <w:rsid w:val="00875835"/>
    <w:rsid w:val="00875BDA"/>
    <w:rsid w:val="00875F94"/>
    <w:rsid w:val="008761EC"/>
    <w:rsid w:val="008765DC"/>
    <w:rsid w:val="008777A9"/>
    <w:rsid w:val="00877CA5"/>
    <w:rsid w:val="008815A5"/>
    <w:rsid w:val="00882A38"/>
    <w:rsid w:val="0088475B"/>
    <w:rsid w:val="00884905"/>
    <w:rsid w:val="00885384"/>
    <w:rsid w:val="00887EBF"/>
    <w:rsid w:val="00890012"/>
    <w:rsid w:val="00890FE9"/>
    <w:rsid w:val="0089178F"/>
    <w:rsid w:val="0089187B"/>
    <w:rsid w:val="008918C3"/>
    <w:rsid w:val="00891A86"/>
    <w:rsid w:val="00892A4F"/>
    <w:rsid w:val="00893B46"/>
    <w:rsid w:val="00894293"/>
    <w:rsid w:val="00895975"/>
    <w:rsid w:val="00896CC4"/>
    <w:rsid w:val="0089758C"/>
    <w:rsid w:val="00897709"/>
    <w:rsid w:val="008A027A"/>
    <w:rsid w:val="008A06B9"/>
    <w:rsid w:val="008A1DB2"/>
    <w:rsid w:val="008A2E94"/>
    <w:rsid w:val="008A7E9B"/>
    <w:rsid w:val="008B0228"/>
    <w:rsid w:val="008B0715"/>
    <w:rsid w:val="008B126C"/>
    <w:rsid w:val="008B15DB"/>
    <w:rsid w:val="008B15DE"/>
    <w:rsid w:val="008B2453"/>
    <w:rsid w:val="008B2A89"/>
    <w:rsid w:val="008B387E"/>
    <w:rsid w:val="008B3998"/>
    <w:rsid w:val="008B5EC1"/>
    <w:rsid w:val="008B6440"/>
    <w:rsid w:val="008B68E5"/>
    <w:rsid w:val="008B6DC0"/>
    <w:rsid w:val="008C0FAD"/>
    <w:rsid w:val="008C1B1F"/>
    <w:rsid w:val="008C2288"/>
    <w:rsid w:val="008C25FC"/>
    <w:rsid w:val="008C2AAE"/>
    <w:rsid w:val="008C3F9B"/>
    <w:rsid w:val="008C401D"/>
    <w:rsid w:val="008C4B81"/>
    <w:rsid w:val="008C7903"/>
    <w:rsid w:val="008D0093"/>
    <w:rsid w:val="008D0ACD"/>
    <w:rsid w:val="008D3E85"/>
    <w:rsid w:val="008D4057"/>
    <w:rsid w:val="008D5E84"/>
    <w:rsid w:val="008D6C3F"/>
    <w:rsid w:val="008D6CC4"/>
    <w:rsid w:val="008D7421"/>
    <w:rsid w:val="008D75EA"/>
    <w:rsid w:val="008D7A43"/>
    <w:rsid w:val="008E080B"/>
    <w:rsid w:val="008E117A"/>
    <w:rsid w:val="008E135B"/>
    <w:rsid w:val="008E181E"/>
    <w:rsid w:val="008E1CC8"/>
    <w:rsid w:val="008E2D4D"/>
    <w:rsid w:val="008E32C6"/>
    <w:rsid w:val="008E3F0D"/>
    <w:rsid w:val="008E5185"/>
    <w:rsid w:val="008E5AE0"/>
    <w:rsid w:val="008E7142"/>
    <w:rsid w:val="008F055A"/>
    <w:rsid w:val="008F483F"/>
    <w:rsid w:val="008F4CF9"/>
    <w:rsid w:val="008F5055"/>
    <w:rsid w:val="008F71AD"/>
    <w:rsid w:val="008F73D1"/>
    <w:rsid w:val="008F7CDB"/>
    <w:rsid w:val="008F7E87"/>
    <w:rsid w:val="00900323"/>
    <w:rsid w:val="00900EC6"/>
    <w:rsid w:val="009032D3"/>
    <w:rsid w:val="00906679"/>
    <w:rsid w:val="00910B60"/>
    <w:rsid w:val="009114D1"/>
    <w:rsid w:val="00915853"/>
    <w:rsid w:val="00915CA7"/>
    <w:rsid w:val="009174DF"/>
    <w:rsid w:val="009200E7"/>
    <w:rsid w:val="00920280"/>
    <w:rsid w:val="00922915"/>
    <w:rsid w:val="00922947"/>
    <w:rsid w:val="00923746"/>
    <w:rsid w:val="00923AD8"/>
    <w:rsid w:val="009249F8"/>
    <w:rsid w:val="00926465"/>
    <w:rsid w:val="00926DD4"/>
    <w:rsid w:val="0093018E"/>
    <w:rsid w:val="00931108"/>
    <w:rsid w:val="00931525"/>
    <w:rsid w:val="00931C46"/>
    <w:rsid w:val="009320BA"/>
    <w:rsid w:val="009336C5"/>
    <w:rsid w:val="00933F11"/>
    <w:rsid w:val="009350CA"/>
    <w:rsid w:val="00936794"/>
    <w:rsid w:val="00937183"/>
    <w:rsid w:val="00937A41"/>
    <w:rsid w:val="00941046"/>
    <w:rsid w:val="0094250B"/>
    <w:rsid w:val="0094481A"/>
    <w:rsid w:val="00944D01"/>
    <w:rsid w:val="00945A92"/>
    <w:rsid w:val="00945C45"/>
    <w:rsid w:val="0094749D"/>
    <w:rsid w:val="00947FB8"/>
    <w:rsid w:val="00950428"/>
    <w:rsid w:val="00952617"/>
    <w:rsid w:val="00955878"/>
    <w:rsid w:val="009602F0"/>
    <w:rsid w:val="009617B8"/>
    <w:rsid w:val="00961B94"/>
    <w:rsid w:val="00962DED"/>
    <w:rsid w:val="00963525"/>
    <w:rsid w:val="00964EDB"/>
    <w:rsid w:val="00965A4F"/>
    <w:rsid w:val="00965A63"/>
    <w:rsid w:val="00965C20"/>
    <w:rsid w:val="00965C73"/>
    <w:rsid w:val="009668DE"/>
    <w:rsid w:val="0096735A"/>
    <w:rsid w:val="009679C8"/>
    <w:rsid w:val="00971BAA"/>
    <w:rsid w:val="00975514"/>
    <w:rsid w:val="00976D4C"/>
    <w:rsid w:val="00977B03"/>
    <w:rsid w:val="00977E37"/>
    <w:rsid w:val="00986CA3"/>
    <w:rsid w:val="00986D47"/>
    <w:rsid w:val="009912BD"/>
    <w:rsid w:val="00991EBB"/>
    <w:rsid w:val="009926A1"/>
    <w:rsid w:val="009934AB"/>
    <w:rsid w:val="00994CC6"/>
    <w:rsid w:val="00996A27"/>
    <w:rsid w:val="00997CA7"/>
    <w:rsid w:val="009A0A45"/>
    <w:rsid w:val="009A6639"/>
    <w:rsid w:val="009A7FAF"/>
    <w:rsid w:val="009B0BA4"/>
    <w:rsid w:val="009B1AA3"/>
    <w:rsid w:val="009B29C3"/>
    <w:rsid w:val="009B3B21"/>
    <w:rsid w:val="009B4914"/>
    <w:rsid w:val="009B5772"/>
    <w:rsid w:val="009C080A"/>
    <w:rsid w:val="009C1998"/>
    <w:rsid w:val="009C23F2"/>
    <w:rsid w:val="009C337E"/>
    <w:rsid w:val="009C3549"/>
    <w:rsid w:val="009C3E37"/>
    <w:rsid w:val="009C4718"/>
    <w:rsid w:val="009C56E7"/>
    <w:rsid w:val="009C5D35"/>
    <w:rsid w:val="009C69B2"/>
    <w:rsid w:val="009C7549"/>
    <w:rsid w:val="009D08E7"/>
    <w:rsid w:val="009D108E"/>
    <w:rsid w:val="009D1B20"/>
    <w:rsid w:val="009D2150"/>
    <w:rsid w:val="009D4022"/>
    <w:rsid w:val="009D42EE"/>
    <w:rsid w:val="009D50B4"/>
    <w:rsid w:val="009D6CF8"/>
    <w:rsid w:val="009E0B19"/>
    <w:rsid w:val="009E3FBE"/>
    <w:rsid w:val="009E5083"/>
    <w:rsid w:val="009E577F"/>
    <w:rsid w:val="009E58CF"/>
    <w:rsid w:val="009F107C"/>
    <w:rsid w:val="009F1896"/>
    <w:rsid w:val="009F2AC4"/>
    <w:rsid w:val="009F31CE"/>
    <w:rsid w:val="009F330D"/>
    <w:rsid w:val="009F38D3"/>
    <w:rsid w:val="009F4E25"/>
    <w:rsid w:val="009F4E27"/>
    <w:rsid w:val="009F5D0F"/>
    <w:rsid w:val="009F5E1C"/>
    <w:rsid w:val="009F62C3"/>
    <w:rsid w:val="009F66D3"/>
    <w:rsid w:val="00A01641"/>
    <w:rsid w:val="00A019EB"/>
    <w:rsid w:val="00A040CE"/>
    <w:rsid w:val="00A05B85"/>
    <w:rsid w:val="00A05C20"/>
    <w:rsid w:val="00A05D3A"/>
    <w:rsid w:val="00A068D1"/>
    <w:rsid w:val="00A1083A"/>
    <w:rsid w:val="00A10BC5"/>
    <w:rsid w:val="00A1213B"/>
    <w:rsid w:val="00A14877"/>
    <w:rsid w:val="00A17FE9"/>
    <w:rsid w:val="00A20036"/>
    <w:rsid w:val="00A2186B"/>
    <w:rsid w:val="00A22AF3"/>
    <w:rsid w:val="00A25FC7"/>
    <w:rsid w:val="00A26942"/>
    <w:rsid w:val="00A279ED"/>
    <w:rsid w:val="00A306A0"/>
    <w:rsid w:val="00A307E7"/>
    <w:rsid w:val="00A31448"/>
    <w:rsid w:val="00A32289"/>
    <w:rsid w:val="00A331ED"/>
    <w:rsid w:val="00A33655"/>
    <w:rsid w:val="00A33BA0"/>
    <w:rsid w:val="00A34268"/>
    <w:rsid w:val="00A344AB"/>
    <w:rsid w:val="00A35419"/>
    <w:rsid w:val="00A40D1C"/>
    <w:rsid w:val="00A42C4D"/>
    <w:rsid w:val="00A43EBE"/>
    <w:rsid w:val="00A44E91"/>
    <w:rsid w:val="00A469C3"/>
    <w:rsid w:val="00A46C78"/>
    <w:rsid w:val="00A50610"/>
    <w:rsid w:val="00A506AF"/>
    <w:rsid w:val="00A5107E"/>
    <w:rsid w:val="00A525A3"/>
    <w:rsid w:val="00A526BD"/>
    <w:rsid w:val="00A5538E"/>
    <w:rsid w:val="00A558E8"/>
    <w:rsid w:val="00A5635B"/>
    <w:rsid w:val="00A5642C"/>
    <w:rsid w:val="00A57362"/>
    <w:rsid w:val="00A57526"/>
    <w:rsid w:val="00A60AB1"/>
    <w:rsid w:val="00A610D8"/>
    <w:rsid w:val="00A618E5"/>
    <w:rsid w:val="00A624C0"/>
    <w:rsid w:val="00A638A2"/>
    <w:rsid w:val="00A65927"/>
    <w:rsid w:val="00A66BEE"/>
    <w:rsid w:val="00A70174"/>
    <w:rsid w:val="00A70607"/>
    <w:rsid w:val="00A726A5"/>
    <w:rsid w:val="00A76230"/>
    <w:rsid w:val="00A7780D"/>
    <w:rsid w:val="00A81DFB"/>
    <w:rsid w:val="00A85263"/>
    <w:rsid w:val="00A860D4"/>
    <w:rsid w:val="00A8632C"/>
    <w:rsid w:val="00A9435B"/>
    <w:rsid w:val="00A96FBD"/>
    <w:rsid w:val="00A96FC1"/>
    <w:rsid w:val="00AA0635"/>
    <w:rsid w:val="00AA4037"/>
    <w:rsid w:val="00AA4329"/>
    <w:rsid w:val="00AA4968"/>
    <w:rsid w:val="00AA4FB0"/>
    <w:rsid w:val="00AA52BD"/>
    <w:rsid w:val="00AA670D"/>
    <w:rsid w:val="00AB0A3A"/>
    <w:rsid w:val="00AB17F9"/>
    <w:rsid w:val="00AB2871"/>
    <w:rsid w:val="00AB2FAB"/>
    <w:rsid w:val="00AB3001"/>
    <w:rsid w:val="00AB6939"/>
    <w:rsid w:val="00AB71FC"/>
    <w:rsid w:val="00AB73DC"/>
    <w:rsid w:val="00AB7B93"/>
    <w:rsid w:val="00AC045E"/>
    <w:rsid w:val="00AC1F3D"/>
    <w:rsid w:val="00AC2526"/>
    <w:rsid w:val="00AC2BAC"/>
    <w:rsid w:val="00AC2FE6"/>
    <w:rsid w:val="00AC4F24"/>
    <w:rsid w:val="00AC52CE"/>
    <w:rsid w:val="00AC5AC7"/>
    <w:rsid w:val="00AC6A87"/>
    <w:rsid w:val="00AC7712"/>
    <w:rsid w:val="00AC7879"/>
    <w:rsid w:val="00AC7C28"/>
    <w:rsid w:val="00AD1A3A"/>
    <w:rsid w:val="00AD1A5C"/>
    <w:rsid w:val="00AD5F56"/>
    <w:rsid w:val="00AD663A"/>
    <w:rsid w:val="00AE06C8"/>
    <w:rsid w:val="00AE1D58"/>
    <w:rsid w:val="00AE2EAD"/>
    <w:rsid w:val="00AE33B9"/>
    <w:rsid w:val="00AE3AE7"/>
    <w:rsid w:val="00AE3DD7"/>
    <w:rsid w:val="00AE4574"/>
    <w:rsid w:val="00AE497C"/>
    <w:rsid w:val="00AE4ADB"/>
    <w:rsid w:val="00AE51CE"/>
    <w:rsid w:val="00AE572B"/>
    <w:rsid w:val="00AE6129"/>
    <w:rsid w:val="00AF276A"/>
    <w:rsid w:val="00AF3CE9"/>
    <w:rsid w:val="00AF690D"/>
    <w:rsid w:val="00AF6F99"/>
    <w:rsid w:val="00B00678"/>
    <w:rsid w:val="00B01E48"/>
    <w:rsid w:val="00B01FE5"/>
    <w:rsid w:val="00B02797"/>
    <w:rsid w:val="00B0323F"/>
    <w:rsid w:val="00B03DFD"/>
    <w:rsid w:val="00B048A8"/>
    <w:rsid w:val="00B04CEE"/>
    <w:rsid w:val="00B04F2A"/>
    <w:rsid w:val="00B054D1"/>
    <w:rsid w:val="00B069FE"/>
    <w:rsid w:val="00B06AE2"/>
    <w:rsid w:val="00B10CFE"/>
    <w:rsid w:val="00B11FC1"/>
    <w:rsid w:val="00B12AC4"/>
    <w:rsid w:val="00B12B87"/>
    <w:rsid w:val="00B12ED6"/>
    <w:rsid w:val="00B137DF"/>
    <w:rsid w:val="00B1435A"/>
    <w:rsid w:val="00B1443A"/>
    <w:rsid w:val="00B14BE4"/>
    <w:rsid w:val="00B14F86"/>
    <w:rsid w:val="00B15699"/>
    <w:rsid w:val="00B17326"/>
    <w:rsid w:val="00B20745"/>
    <w:rsid w:val="00B20A0F"/>
    <w:rsid w:val="00B20BDE"/>
    <w:rsid w:val="00B217A5"/>
    <w:rsid w:val="00B22CC6"/>
    <w:rsid w:val="00B2558F"/>
    <w:rsid w:val="00B2649F"/>
    <w:rsid w:val="00B301A3"/>
    <w:rsid w:val="00B326DE"/>
    <w:rsid w:val="00B334A9"/>
    <w:rsid w:val="00B408A8"/>
    <w:rsid w:val="00B40E9C"/>
    <w:rsid w:val="00B41D73"/>
    <w:rsid w:val="00B42383"/>
    <w:rsid w:val="00B4524B"/>
    <w:rsid w:val="00B45E44"/>
    <w:rsid w:val="00B50229"/>
    <w:rsid w:val="00B503D5"/>
    <w:rsid w:val="00B506A2"/>
    <w:rsid w:val="00B50F18"/>
    <w:rsid w:val="00B51B91"/>
    <w:rsid w:val="00B52EC8"/>
    <w:rsid w:val="00B5370D"/>
    <w:rsid w:val="00B53C7D"/>
    <w:rsid w:val="00B54E7B"/>
    <w:rsid w:val="00B557D0"/>
    <w:rsid w:val="00B56D65"/>
    <w:rsid w:val="00B602BD"/>
    <w:rsid w:val="00B60822"/>
    <w:rsid w:val="00B60B69"/>
    <w:rsid w:val="00B61C27"/>
    <w:rsid w:val="00B61CE8"/>
    <w:rsid w:val="00B62D38"/>
    <w:rsid w:val="00B6338E"/>
    <w:rsid w:val="00B658C3"/>
    <w:rsid w:val="00B658D3"/>
    <w:rsid w:val="00B661FE"/>
    <w:rsid w:val="00B6695C"/>
    <w:rsid w:val="00B66CB8"/>
    <w:rsid w:val="00B66E6B"/>
    <w:rsid w:val="00B672B9"/>
    <w:rsid w:val="00B67805"/>
    <w:rsid w:val="00B70192"/>
    <w:rsid w:val="00B70B70"/>
    <w:rsid w:val="00B70CDF"/>
    <w:rsid w:val="00B72750"/>
    <w:rsid w:val="00B74485"/>
    <w:rsid w:val="00B764F5"/>
    <w:rsid w:val="00B76AE3"/>
    <w:rsid w:val="00B77153"/>
    <w:rsid w:val="00B81026"/>
    <w:rsid w:val="00B82C1F"/>
    <w:rsid w:val="00B836E6"/>
    <w:rsid w:val="00B84262"/>
    <w:rsid w:val="00B85B27"/>
    <w:rsid w:val="00B90BC1"/>
    <w:rsid w:val="00B90F19"/>
    <w:rsid w:val="00B910D1"/>
    <w:rsid w:val="00B91E74"/>
    <w:rsid w:val="00B9219F"/>
    <w:rsid w:val="00B9272D"/>
    <w:rsid w:val="00B93977"/>
    <w:rsid w:val="00B954E9"/>
    <w:rsid w:val="00B95691"/>
    <w:rsid w:val="00B95B47"/>
    <w:rsid w:val="00B97583"/>
    <w:rsid w:val="00BA0508"/>
    <w:rsid w:val="00BA18B7"/>
    <w:rsid w:val="00BA2E27"/>
    <w:rsid w:val="00BA2F96"/>
    <w:rsid w:val="00BA350D"/>
    <w:rsid w:val="00BA4218"/>
    <w:rsid w:val="00BA69B7"/>
    <w:rsid w:val="00BA7836"/>
    <w:rsid w:val="00BA78FB"/>
    <w:rsid w:val="00BB0B0B"/>
    <w:rsid w:val="00BB0DE2"/>
    <w:rsid w:val="00BB15A5"/>
    <w:rsid w:val="00BB1A01"/>
    <w:rsid w:val="00BB1B31"/>
    <w:rsid w:val="00BB324B"/>
    <w:rsid w:val="00BB336E"/>
    <w:rsid w:val="00BB3D40"/>
    <w:rsid w:val="00BB46B3"/>
    <w:rsid w:val="00BB5134"/>
    <w:rsid w:val="00BC0C74"/>
    <w:rsid w:val="00BC1BF0"/>
    <w:rsid w:val="00BC7DA9"/>
    <w:rsid w:val="00BD0826"/>
    <w:rsid w:val="00BD1203"/>
    <w:rsid w:val="00BD1356"/>
    <w:rsid w:val="00BD45E0"/>
    <w:rsid w:val="00BD4ADE"/>
    <w:rsid w:val="00BD5751"/>
    <w:rsid w:val="00BD6620"/>
    <w:rsid w:val="00BD71A8"/>
    <w:rsid w:val="00BD782F"/>
    <w:rsid w:val="00BD7919"/>
    <w:rsid w:val="00BE1B13"/>
    <w:rsid w:val="00BE22F0"/>
    <w:rsid w:val="00BE2C94"/>
    <w:rsid w:val="00BE37FE"/>
    <w:rsid w:val="00BE527B"/>
    <w:rsid w:val="00BE52DF"/>
    <w:rsid w:val="00BE63A7"/>
    <w:rsid w:val="00BF015D"/>
    <w:rsid w:val="00BF0700"/>
    <w:rsid w:val="00BF0BFF"/>
    <w:rsid w:val="00BF1259"/>
    <w:rsid w:val="00BF2321"/>
    <w:rsid w:val="00BF29A7"/>
    <w:rsid w:val="00BF336B"/>
    <w:rsid w:val="00BF3B70"/>
    <w:rsid w:val="00BF5E7A"/>
    <w:rsid w:val="00BF6323"/>
    <w:rsid w:val="00BF6AE4"/>
    <w:rsid w:val="00BF6B5A"/>
    <w:rsid w:val="00BF72B7"/>
    <w:rsid w:val="00BF7B72"/>
    <w:rsid w:val="00C01041"/>
    <w:rsid w:val="00C01925"/>
    <w:rsid w:val="00C04014"/>
    <w:rsid w:val="00C0553E"/>
    <w:rsid w:val="00C05C89"/>
    <w:rsid w:val="00C102C3"/>
    <w:rsid w:val="00C1114D"/>
    <w:rsid w:val="00C112A9"/>
    <w:rsid w:val="00C1180E"/>
    <w:rsid w:val="00C1197B"/>
    <w:rsid w:val="00C12D55"/>
    <w:rsid w:val="00C13C9E"/>
    <w:rsid w:val="00C16457"/>
    <w:rsid w:val="00C20CF2"/>
    <w:rsid w:val="00C22F4E"/>
    <w:rsid w:val="00C22FC1"/>
    <w:rsid w:val="00C23280"/>
    <w:rsid w:val="00C232C1"/>
    <w:rsid w:val="00C26C2B"/>
    <w:rsid w:val="00C31139"/>
    <w:rsid w:val="00C34B87"/>
    <w:rsid w:val="00C34CAA"/>
    <w:rsid w:val="00C35448"/>
    <w:rsid w:val="00C35810"/>
    <w:rsid w:val="00C360A0"/>
    <w:rsid w:val="00C36B2F"/>
    <w:rsid w:val="00C40228"/>
    <w:rsid w:val="00C40468"/>
    <w:rsid w:val="00C41DA3"/>
    <w:rsid w:val="00C43574"/>
    <w:rsid w:val="00C43E3B"/>
    <w:rsid w:val="00C456EB"/>
    <w:rsid w:val="00C47442"/>
    <w:rsid w:val="00C50CFB"/>
    <w:rsid w:val="00C51C00"/>
    <w:rsid w:val="00C52889"/>
    <w:rsid w:val="00C5336D"/>
    <w:rsid w:val="00C535EB"/>
    <w:rsid w:val="00C536FC"/>
    <w:rsid w:val="00C54596"/>
    <w:rsid w:val="00C54A7E"/>
    <w:rsid w:val="00C54C92"/>
    <w:rsid w:val="00C55244"/>
    <w:rsid w:val="00C55F96"/>
    <w:rsid w:val="00C62DF6"/>
    <w:rsid w:val="00C63004"/>
    <w:rsid w:val="00C64C15"/>
    <w:rsid w:val="00C66FB8"/>
    <w:rsid w:val="00C70526"/>
    <w:rsid w:val="00C71505"/>
    <w:rsid w:val="00C71C0B"/>
    <w:rsid w:val="00C771A2"/>
    <w:rsid w:val="00C771A3"/>
    <w:rsid w:val="00C80351"/>
    <w:rsid w:val="00C80404"/>
    <w:rsid w:val="00C82C20"/>
    <w:rsid w:val="00C8454C"/>
    <w:rsid w:val="00C84685"/>
    <w:rsid w:val="00C87622"/>
    <w:rsid w:val="00C87FB6"/>
    <w:rsid w:val="00C931AF"/>
    <w:rsid w:val="00C949BD"/>
    <w:rsid w:val="00C94EEB"/>
    <w:rsid w:val="00C967A6"/>
    <w:rsid w:val="00C96AFD"/>
    <w:rsid w:val="00C970DE"/>
    <w:rsid w:val="00C97944"/>
    <w:rsid w:val="00CA06C4"/>
    <w:rsid w:val="00CA1663"/>
    <w:rsid w:val="00CA3DCA"/>
    <w:rsid w:val="00CA73B5"/>
    <w:rsid w:val="00CA787E"/>
    <w:rsid w:val="00CB0784"/>
    <w:rsid w:val="00CB13F6"/>
    <w:rsid w:val="00CB16DB"/>
    <w:rsid w:val="00CB214F"/>
    <w:rsid w:val="00CB4100"/>
    <w:rsid w:val="00CB5AEE"/>
    <w:rsid w:val="00CB7FA9"/>
    <w:rsid w:val="00CC0561"/>
    <w:rsid w:val="00CC0632"/>
    <w:rsid w:val="00CC0EA3"/>
    <w:rsid w:val="00CC1A07"/>
    <w:rsid w:val="00CC2E64"/>
    <w:rsid w:val="00CC334B"/>
    <w:rsid w:val="00CC461C"/>
    <w:rsid w:val="00CC4E23"/>
    <w:rsid w:val="00CC5061"/>
    <w:rsid w:val="00CC5178"/>
    <w:rsid w:val="00CC6532"/>
    <w:rsid w:val="00CC7CB5"/>
    <w:rsid w:val="00CD1271"/>
    <w:rsid w:val="00CD2DF5"/>
    <w:rsid w:val="00CD325E"/>
    <w:rsid w:val="00CD441C"/>
    <w:rsid w:val="00CD4F20"/>
    <w:rsid w:val="00CD5101"/>
    <w:rsid w:val="00CD6087"/>
    <w:rsid w:val="00CD746C"/>
    <w:rsid w:val="00CD7DDA"/>
    <w:rsid w:val="00CE0B1E"/>
    <w:rsid w:val="00CE14D1"/>
    <w:rsid w:val="00CE18BC"/>
    <w:rsid w:val="00CE1A3E"/>
    <w:rsid w:val="00CE292F"/>
    <w:rsid w:val="00CE2E3C"/>
    <w:rsid w:val="00CE353B"/>
    <w:rsid w:val="00CE44AF"/>
    <w:rsid w:val="00CE470D"/>
    <w:rsid w:val="00CE5C31"/>
    <w:rsid w:val="00CE6CE0"/>
    <w:rsid w:val="00CE70EE"/>
    <w:rsid w:val="00CF138C"/>
    <w:rsid w:val="00CF1A67"/>
    <w:rsid w:val="00CF2F14"/>
    <w:rsid w:val="00CF4693"/>
    <w:rsid w:val="00CF5441"/>
    <w:rsid w:val="00CF5EDD"/>
    <w:rsid w:val="00CF724B"/>
    <w:rsid w:val="00CF7AFB"/>
    <w:rsid w:val="00D016ED"/>
    <w:rsid w:val="00D028A7"/>
    <w:rsid w:val="00D046A8"/>
    <w:rsid w:val="00D05819"/>
    <w:rsid w:val="00D05E3C"/>
    <w:rsid w:val="00D06ABA"/>
    <w:rsid w:val="00D100D8"/>
    <w:rsid w:val="00D10C59"/>
    <w:rsid w:val="00D11A6F"/>
    <w:rsid w:val="00D133A5"/>
    <w:rsid w:val="00D13A06"/>
    <w:rsid w:val="00D14051"/>
    <w:rsid w:val="00D15946"/>
    <w:rsid w:val="00D15E19"/>
    <w:rsid w:val="00D1607D"/>
    <w:rsid w:val="00D1629B"/>
    <w:rsid w:val="00D16404"/>
    <w:rsid w:val="00D1700B"/>
    <w:rsid w:val="00D176E2"/>
    <w:rsid w:val="00D20092"/>
    <w:rsid w:val="00D20190"/>
    <w:rsid w:val="00D208C9"/>
    <w:rsid w:val="00D22A78"/>
    <w:rsid w:val="00D256C3"/>
    <w:rsid w:val="00D273B1"/>
    <w:rsid w:val="00D27ACE"/>
    <w:rsid w:val="00D27B8B"/>
    <w:rsid w:val="00D301C8"/>
    <w:rsid w:val="00D30874"/>
    <w:rsid w:val="00D327CE"/>
    <w:rsid w:val="00D32B15"/>
    <w:rsid w:val="00D333FA"/>
    <w:rsid w:val="00D34680"/>
    <w:rsid w:val="00D35575"/>
    <w:rsid w:val="00D40EEB"/>
    <w:rsid w:val="00D416C6"/>
    <w:rsid w:val="00D41E0F"/>
    <w:rsid w:val="00D426B6"/>
    <w:rsid w:val="00D44E13"/>
    <w:rsid w:val="00D45682"/>
    <w:rsid w:val="00D462A0"/>
    <w:rsid w:val="00D46401"/>
    <w:rsid w:val="00D46519"/>
    <w:rsid w:val="00D47318"/>
    <w:rsid w:val="00D50AF5"/>
    <w:rsid w:val="00D50FBC"/>
    <w:rsid w:val="00D514D3"/>
    <w:rsid w:val="00D52AC6"/>
    <w:rsid w:val="00D52EAE"/>
    <w:rsid w:val="00D535DB"/>
    <w:rsid w:val="00D545E6"/>
    <w:rsid w:val="00D546A0"/>
    <w:rsid w:val="00D54E66"/>
    <w:rsid w:val="00D54E89"/>
    <w:rsid w:val="00D56A96"/>
    <w:rsid w:val="00D56B66"/>
    <w:rsid w:val="00D60846"/>
    <w:rsid w:val="00D61626"/>
    <w:rsid w:val="00D62997"/>
    <w:rsid w:val="00D62C2A"/>
    <w:rsid w:val="00D62EC4"/>
    <w:rsid w:val="00D634C6"/>
    <w:rsid w:val="00D64053"/>
    <w:rsid w:val="00D64817"/>
    <w:rsid w:val="00D65D9D"/>
    <w:rsid w:val="00D66175"/>
    <w:rsid w:val="00D7003D"/>
    <w:rsid w:val="00D70241"/>
    <w:rsid w:val="00D72460"/>
    <w:rsid w:val="00D73367"/>
    <w:rsid w:val="00D74612"/>
    <w:rsid w:val="00D75FE7"/>
    <w:rsid w:val="00D7641E"/>
    <w:rsid w:val="00D7653B"/>
    <w:rsid w:val="00D769D4"/>
    <w:rsid w:val="00D7766E"/>
    <w:rsid w:val="00D80206"/>
    <w:rsid w:val="00D81C9F"/>
    <w:rsid w:val="00D82432"/>
    <w:rsid w:val="00D83F18"/>
    <w:rsid w:val="00D84248"/>
    <w:rsid w:val="00D843C7"/>
    <w:rsid w:val="00D866C5"/>
    <w:rsid w:val="00D87A0D"/>
    <w:rsid w:val="00D914E3"/>
    <w:rsid w:val="00D9355D"/>
    <w:rsid w:val="00D95057"/>
    <w:rsid w:val="00D95DE6"/>
    <w:rsid w:val="00D964BF"/>
    <w:rsid w:val="00D96D5E"/>
    <w:rsid w:val="00D96E08"/>
    <w:rsid w:val="00D977B7"/>
    <w:rsid w:val="00DA097D"/>
    <w:rsid w:val="00DA25A7"/>
    <w:rsid w:val="00DA2E73"/>
    <w:rsid w:val="00DA4824"/>
    <w:rsid w:val="00DA62B4"/>
    <w:rsid w:val="00DA6A46"/>
    <w:rsid w:val="00DA785C"/>
    <w:rsid w:val="00DB07B6"/>
    <w:rsid w:val="00DB1346"/>
    <w:rsid w:val="00DB1385"/>
    <w:rsid w:val="00DB228B"/>
    <w:rsid w:val="00DB2343"/>
    <w:rsid w:val="00DB37D9"/>
    <w:rsid w:val="00DB3999"/>
    <w:rsid w:val="00DB3C8A"/>
    <w:rsid w:val="00DB3D93"/>
    <w:rsid w:val="00DB43F9"/>
    <w:rsid w:val="00DB466A"/>
    <w:rsid w:val="00DB523E"/>
    <w:rsid w:val="00DB7504"/>
    <w:rsid w:val="00DB76FF"/>
    <w:rsid w:val="00DB7EDD"/>
    <w:rsid w:val="00DB7F06"/>
    <w:rsid w:val="00DC0D8E"/>
    <w:rsid w:val="00DC1865"/>
    <w:rsid w:val="00DC41DC"/>
    <w:rsid w:val="00DC43AD"/>
    <w:rsid w:val="00DC5750"/>
    <w:rsid w:val="00DC5BFD"/>
    <w:rsid w:val="00DD0B7A"/>
    <w:rsid w:val="00DD0D68"/>
    <w:rsid w:val="00DD2499"/>
    <w:rsid w:val="00DD38F6"/>
    <w:rsid w:val="00DD446C"/>
    <w:rsid w:val="00DD4E31"/>
    <w:rsid w:val="00DD5A25"/>
    <w:rsid w:val="00DE02A5"/>
    <w:rsid w:val="00DE0CDB"/>
    <w:rsid w:val="00DE17C6"/>
    <w:rsid w:val="00DE191E"/>
    <w:rsid w:val="00DE1E12"/>
    <w:rsid w:val="00DE28B4"/>
    <w:rsid w:val="00DE357D"/>
    <w:rsid w:val="00DE48D8"/>
    <w:rsid w:val="00DE5A19"/>
    <w:rsid w:val="00DE60F6"/>
    <w:rsid w:val="00DE74D8"/>
    <w:rsid w:val="00DE7A41"/>
    <w:rsid w:val="00DF0FB6"/>
    <w:rsid w:val="00DF10AC"/>
    <w:rsid w:val="00DF2415"/>
    <w:rsid w:val="00DF393C"/>
    <w:rsid w:val="00DF3A3E"/>
    <w:rsid w:val="00DF5779"/>
    <w:rsid w:val="00DF5BB6"/>
    <w:rsid w:val="00DF73A5"/>
    <w:rsid w:val="00E00197"/>
    <w:rsid w:val="00E0069E"/>
    <w:rsid w:val="00E0085F"/>
    <w:rsid w:val="00E00CDB"/>
    <w:rsid w:val="00E00F86"/>
    <w:rsid w:val="00E01A9B"/>
    <w:rsid w:val="00E023F6"/>
    <w:rsid w:val="00E03527"/>
    <w:rsid w:val="00E03BAA"/>
    <w:rsid w:val="00E03E41"/>
    <w:rsid w:val="00E04261"/>
    <w:rsid w:val="00E05058"/>
    <w:rsid w:val="00E0546A"/>
    <w:rsid w:val="00E056D1"/>
    <w:rsid w:val="00E06B68"/>
    <w:rsid w:val="00E07074"/>
    <w:rsid w:val="00E07669"/>
    <w:rsid w:val="00E100D7"/>
    <w:rsid w:val="00E10AE0"/>
    <w:rsid w:val="00E12152"/>
    <w:rsid w:val="00E131BB"/>
    <w:rsid w:val="00E1471D"/>
    <w:rsid w:val="00E1498E"/>
    <w:rsid w:val="00E14A72"/>
    <w:rsid w:val="00E16B70"/>
    <w:rsid w:val="00E172FD"/>
    <w:rsid w:val="00E2029E"/>
    <w:rsid w:val="00E20B1A"/>
    <w:rsid w:val="00E21217"/>
    <w:rsid w:val="00E21501"/>
    <w:rsid w:val="00E22411"/>
    <w:rsid w:val="00E22EC3"/>
    <w:rsid w:val="00E2319D"/>
    <w:rsid w:val="00E233D4"/>
    <w:rsid w:val="00E2363D"/>
    <w:rsid w:val="00E2477C"/>
    <w:rsid w:val="00E24804"/>
    <w:rsid w:val="00E252FE"/>
    <w:rsid w:val="00E254B3"/>
    <w:rsid w:val="00E25BE4"/>
    <w:rsid w:val="00E25D09"/>
    <w:rsid w:val="00E26B36"/>
    <w:rsid w:val="00E26CBD"/>
    <w:rsid w:val="00E26FC8"/>
    <w:rsid w:val="00E30391"/>
    <w:rsid w:val="00E30DEC"/>
    <w:rsid w:val="00E3275C"/>
    <w:rsid w:val="00E32B8A"/>
    <w:rsid w:val="00E3396F"/>
    <w:rsid w:val="00E3415C"/>
    <w:rsid w:val="00E34C8B"/>
    <w:rsid w:val="00E36FC3"/>
    <w:rsid w:val="00E40047"/>
    <w:rsid w:val="00E41A0A"/>
    <w:rsid w:val="00E41BDB"/>
    <w:rsid w:val="00E42983"/>
    <w:rsid w:val="00E44619"/>
    <w:rsid w:val="00E45466"/>
    <w:rsid w:val="00E45707"/>
    <w:rsid w:val="00E47572"/>
    <w:rsid w:val="00E47B4E"/>
    <w:rsid w:val="00E47E74"/>
    <w:rsid w:val="00E47F91"/>
    <w:rsid w:val="00E50468"/>
    <w:rsid w:val="00E5362E"/>
    <w:rsid w:val="00E5444E"/>
    <w:rsid w:val="00E54AF1"/>
    <w:rsid w:val="00E55E2F"/>
    <w:rsid w:val="00E616CD"/>
    <w:rsid w:val="00E63B03"/>
    <w:rsid w:val="00E64202"/>
    <w:rsid w:val="00E65A33"/>
    <w:rsid w:val="00E661FD"/>
    <w:rsid w:val="00E66EEB"/>
    <w:rsid w:val="00E67D46"/>
    <w:rsid w:val="00E71360"/>
    <w:rsid w:val="00E71D16"/>
    <w:rsid w:val="00E7252F"/>
    <w:rsid w:val="00E72AFB"/>
    <w:rsid w:val="00E72CDE"/>
    <w:rsid w:val="00E73967"/>
    <w:rsid w:val="00E74196"/>
    <w:rsid w:val="00E7474E"/>
    <w:rsid w:val="00E74B1E"/>
    <w:rsid w:val="00E7565E"/>
    <w:rsid w:val="00E759C1"/>
    <w:rsid w:val="00E843B9"/>
    <w:rsid w:val="00E84B3D"/>
    <w:rsid w:val="00E84EDD"/>
    <w:rsid w:val="00E87293"/>
    <w:rsid w:val="00E9090D"/>
    <w:rsid w:val="00E914AE"/>
    <w:rsid w:val="00E93508"/>
    <w:rsid w:val="00E94321"/>
    <w:rsid w:val="00E943CE"/>
    <w:rsid w:val="00E94571"/>
    <w:rsid w:val="00E9490B"/>
    <w:rsid w:val="00E96744"/>
    <w:rsid w:val="00E96E05"/>
    <w:rsid w:val="00E97D8E"/>
    <w:rsid w:val="00EA08AB"/>
    <w:rsid w:val="00EA0B4B"/>
    <w:rsid w:val="00EA1CB3"/>
    <w:rsid w:val="00EA2EA9"/>
    <w:rsid w:val="00EA47EE"/>
    <w:rsid w:val="00EA5349"/>
    <w:rsid w:val="00EA7385"/>
    <w:rsid w:val="00EA73CE"/>
    <w:rsid w:val="00EA7F01"/>
    <w:rsid w:val="00EB0FB4"/>
    <w:rsid w:val="00EB1A20"/>
    <w:rsid w:val="00EB2BFD"/>
    <w:rsid w:val="00EB3F1F"/>
    <w:rsid w:val="00EB4412"/>
    <w:rsid w:val="00EB48FD"/>
    <w:rsid w:val="00EB4EE1"/>
    <w:rsid w:val="00EB62B2"/>
    <w:rsid w:val="00EB6B45"/>
    <w:rsid w:val="00EB6D51"/>
    <w:rsid w:val="00EC0A8E"/>
    <w:rsid w:val="00EC11CA"/>
    <w:rsid w:val="00EC1554"/>
    <w:rsid w:val="00EC167C"/>
    <w:rsid w:val="00EC1EB8"/>
    <w:rsid w:val="00EC2EC6"/>
    <w:rsid w:val="00EC3CDE"/>
    <w:rsid w:val="00EC4CA9"/>
    <w:rsid w:val="00EC6288"/>
    <w:rsid w:val="00ED0360"/>
    <w:rsid w:val="00ED48A9"/>
    <w:rsid w:val="00ED69F6"/>
    <w:rsid w:val="00ED6F78"/>
    <w:rsid w:val="00ED7B06"/>
    <w:rsid w:val="00EE060A"/>
    <w:rsid w:val="00EE1524"/>
    <w:rsid w:val="00EE1B5F"/>
    <w:rsid w:val="00EE2745"/>
    <w:rsid w:val="00EE2FB2"/>
    <w:rsid w:val="00EE3D07"/>
    <w:rsid w:val="00EE48F3"/>
    <w:rsid w:val="00EE5B5C"/>
    <w:rsid w:val="00EE60E8"/>
    <w:rsid w:val="00EF11C1"/>
    <w:rsid w:val="00EF1926"/>
    <w:rsid w:val="00EF1A49"/>
    <w:rsid w:val="00EF1DAC"/>
    <w:rsid w:val="00EF23FD"/>
    <w:rsid w:val="00EF25CF"/>
    <w:rsid w:val="00EF2BA9"/>
    <w:rsid w:val="00EF2EB9"/>
    <w:rsid w:val="00EF3DB0"/>
    <w:rsid w:val="00EF4DD9"/>
    <w:rsid w:val="00EF4E47"/>
    <w:rsid w:val="00F00546"/>
    <w:rsid w:val="00F01109"/>
    <w:rsid w:val="00F013CD"/>
    <w:rsid w:val="00F01698"/>
    <w:rsid w:val="00F01D80"/>
    <w:rsid w:val="00F070CF"/>
    <w:rsid w:val="00F105C7"/>
    <w:rsid w:val="00F17948"/>
    <w:rsid w:val="00F20385"/>
    <w:rsid w:val="00F20780"/>
    <w:rsid w:val="00F21391"/>
    <w:rsid w:val="00F21512"/>
    <w:rsid w:val="00F220F1"/>
    <w:rsid w:val="00F2390F"/>
    <w:rsid w:val="00F25618"/>
    <w:rsid w:val="00F26158"/>
    <w:rsid w:val="00F27468"/>
    <w:rsid w:val="00F27DA0"/>
    <w:rsid w:val="00F307D4"/>
    <w:rsid w:val="00F31A30"/>
    <w:rsid w:val="00F31E97"/>
    <w:rsid w:val="00F32CE3"/>
    <w:rsid w:val="00F32F74"/>
    <w:rsid w:val="00F3346D"/>
    <w:rsid w:val="00F337CB"/>
    <w:rsid w:val="00F33A3C"/>
    <w:rsid w:val="00F34A17"/>
    <w:rsid w:val="00F354CF"/>
    <w:rsid w:val="00F36A8A"/>
    <w:rsid w:val="00F36E9E"/>
    <w:rsid w:val="00F403FB"/>
    <w:rsid w:val="00F41F74"/>
    <w:rsid w:val="00F42843"/>
    <w:rsid w:val="00F42F34"/>
    <w:rsid w:val="00F430AE"/>
    <w:rsid w:val="00F4431A"/>
    <w:rsid w:val="00F44339"/>
    <w:rsid w:val="00F449EC"/>
    <w:rsid w:val="00F4644A"/>
    <w:rsid w:val="00F4646A"/>
    <w:rsid w:val="00F46DD5"/>
    <w:rsid w:val="00F47181"/>
    <w:rsid w:val="00F50349"/>
    <w:rsid w:val="00F504C1"/>
    <w:rsid w:val="00F52ACF"/>
    <w:rsid w:val="00F53F28"/>
    <w:rsid w:val="00F54913"/>
    <w:rsid w:val="00F54D8E"/>
    <w:rsid w:val="00F560BF"/>
    <w:rsid w:val="00F57653"/>
    <w:rsid w:val="00F60511"/>
    <w:rsid w:val="00F61C2E"/>
    <w:rsid w:val="00F628D1"/>
    <w:rsid w:val="00F62D5A"/>
    <w:rsid w:val="00F63749"/>
    <w:rsid w:val="00F63AFD"/>
    <w:rsid w:val="00F6527F"/>
    <w:rsid w:val="00F6588A"/>
    <w:rsid w:val="00F72067"/>
    <w:rsid w:val="00F74826"/>
    <w:rsid w:val="00F74837"/>
    <w:rsid w:val="00F75A2B"/>
    <w:rsid w:val="00F75C09"/>
    <w:rsid w:val="00F800E7"/>
    <w:rsid w:val="00F80B4C"/>
    <w:rsid w:val="00F81C40"/>
    <w:rsid w:val="00F81D12"/>
    <w:rsid w:val="00F82986"/>
    <w:rsid w:val="00F83124"/>
    <w:rsid w:val="00F847F0"/>
    <w:rsid w:val="00F84BC7"/>
    <w:rsid w:val="00F853DE"/>
    <w:rsid w:val="00F855DC"/>
    <w:rsid w:val="00F8640A"/>
    <w:rsid w:val="00F86844"/>
    <w:rsid w:val="00F873F0"/>
    <w:rsid w:val="00F903B9"/>
    <w:rsid w:val="00F919D3"/>
    <w:rsid w:val="00F92E71"/>
    <w:rsid w:val="00F936F2"/>
    <w:rsid w:val="00F93910"/>
    <w:rsid w:val="00F95644"/>
    <w:rsid w:val="00F96D64"/>
    <w:rsid w:val="00F96D73"/>
    <w:rsid w:val="00F9771C"/>
    <w:rsid w:val="00FA0B80"/>
    <w:rsid w:val="00FA0F24"/>
    <w:rsid w:val="00FA20E6"/>
    <w:rsid w:val="00FA2690"/>
    <w:rsid w:val="00FA2BED"/>
    <w:rsid w:val="00FA3D1E"/>
    <w:rsid w:val="00FA5064"/>
    <w:rsid w:val="00FA5449"/>
    <w:rsid w:val="00FA5A06"/>
    <w:rsid w:val="00FA6349"/>
    <w:rsid w:val="00FA67F7"/>
    <w:rsid w:val="00FA6CC1"/>
    <w:rsid w:val="00FA7A40"/>
    <w:rsid w:val="00FB0827"/>
    <w:rsid w:val="00FB1C19"/>
    <w:rsid w:val="00FB289E"/>
    <w:rsid w:val="00FB3178"/>
    <w:rsid w:val="00FB3729"/>
    <w:rsid w:val="00FB391B"/>
    <w:rsid w:val="00FB39BB"/>
    <w:rsid w:val="00FB4E2F"/>
    <w:rsid w:val="00FC1806"/>
    <w:rsid w:val="00FC1EA1"/>
    <w:rsid w:val="00FC2556"/>
    <w:rsid w:val="00FC2D1A"/>
    <w:rsid w:val="00FC3BFF"/>
    <w:rsid w:val="00FC3D27"/>
    <w:rsid w:val="00FC59BA"/>
    <w:rsid w:val="00FC60E6"/>
    <w:rsid w:val="00FD0230"/>
    <w:rsid w:val="00FD16D7"/>
    <w:rsid w:val="00FD1D33"/>
    <w:rsid w:val="00FD1F1F"/>
    <w:rsid w:val="00FD32C9"/>
    <w:rsid w:val="00FD33A8"/>
    <w:rsid w:val="00FD3BB8"/>
    <w:rsid w:val="00FD4B08"/>
    <w:rsid w:val="00FD67B4"/>
    <w:rsid w:val="00FD7A38"/>
    <w:rsid w:val="00FD7AA1"/>
    <w:rsid w:val="00FD7AD5"/>
    <w:rsid w:val="00FD7C27"/>
    <w:rsid w:val="00FE3F17"/>
    <w:rsid w:val="00FE4E8F"/>
    <w:rsid w:val="00FE5E18"/>
    <w:rsid w:val="00FE6102"/>
    <w:rsid w:val="00FE6383"/>
    <w:rsid w:val="00FF1F1E"/>
    <w:rsid w:val="00FF3060"/>
    <w:rsid w:val="00FF3677"/>
    <w:rsid w:val="00FF44DA"/>
    <w:rsid w:val="00FF49AB"/>
    <w:rsid w:val="00FF5386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122CB2F"/>
  <w15:chartTrackingRefBased/>
  <w15:docId w15:val="{0139E378-B57E-4355-8D65-7D43D029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64202"/>
  </w:style>
  <w:style w:type="paragraph" w:styleId="12">
    <w:name w:val="heading 1"/>
    <w:basedOn w:val="a0"/>
    <w:next w:val="a0"/>
    <w:link w:val="13"/>
    <w:uiPriority w:val="9"/>
    <w:qFormat/>
    <w:rsid w:val="007421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одпункты"/>
    <w:basedOn w:val="a0"/>
    <w:link w:val="a4"/>
    <w:autoRedefine/>
    <w:qFormat/>
    <w:rsid w:val="007A6B1D"/>
    <w:pPr>
      <w:numPr>
        <w:numId w:val="1"/>
      </w:numPr>
      <w:shd w:val="clear" w:color="auto" w:fill="FFFFFF"/>
      <w:tabs>
        <w:tab w:val="left" w:pos="284"/>
      </w:tabs>
      <w:spacing w:after="0" w:line="216" w:lineRule="auto"/>
      <w:ind w:left="0" w:firstLine="0"/>
      <w:contextualSpacing/>
      <w:jc w:val="both"/>
    </w:pPr>
    <w:rPr>
      <w:bCs/>
      <w:sz w:val="18"/>
      <w:szCs w:val="18"/>
      <w:lang w:eastAsia="ru-RU"/>
    </w:rPr>
  </w:style>
  <w:style w:type="character" w:customStyle="1" w:styleId="a4">
    <w:name w:val="Подпункты Знак"/>
    <w:link w:val="a"/>
    <w:rsid w:val="007A6B1D"/>
    <w:rPr>
      <w:bCs/>
      <w:sz w:val="18"/>
      <w:szCs w:val="18"/>
      <w:shd w:val="clear" w:color="auto" w:fill="FFFFFF"/>
      <w:lang w:eastAsia="ru-RU"/>
    </w:rPr>
  </w:style>
  <w:style w:type="paragraph" w:customStyle="1" w:styleId="3">
    <w:name w:val="Стиль3"/>
    <w:link w:val="30"/>
    <w:autoRedefine/>
    <w:qFormat/>
    <w:rsid w:val="00EE3D07"/>
    <w:pPr>
      <w:tabs>
        <w:tab w:val="left" w:pos="284"/>
        <w:tab w:val="num" w:pos="720"/>
      </w:tabs>
      <w:spacing w:after="0" w:line="216" w:lineRule="auto"/>
      <w:ind w:left="720" w:hanging="720"/>
      <w:jc w:val="both"/>
    </w:pPr>
    <w:rPr>
      <w:rFonts w:ascii="Arial Narrow" w:hAnsi="Arial Narrow" w:cs="Tahoma"/>
      <w:bCs/>
      <w:caps/>
      <w:sz w:val="11"/>
      <w:szCs w:val="11"/>
    </w:rPr>
  </w:style>
  <w:style w:type="character" w:customStyle="1" w:styleId="30">
    <w:name w:val="Стиль3 Знак"/>
    <w:link w:val="3"/>
    <w:rsid w:val="00EE3D07"/>
    <w:rPr>
      <w:rFonts w:ascii="Arial Narrow" w:hAnsi="Arial Narrow" w:cs="Tahoma"/>
      <w:bCs/>
      <w:caps/>
      <w:sz w:val="11"/>
      <w:szCs w:val="11"/>
    </w:rPr>
  </w:style>
  <w:style w:type="paragraph" w:customStyle="1" w:styleId="a5">
    <w:name w:val="Тема модуля"/>
    <w:basedOn w:val="a0"/>
    <w:link w:val="a6"/>
    <w:autoRedefine/>
    <w:qFormat/>
    <w:rsid w:val="00EE3D07"/>
    <w:pPr>
      <w:spacing w:after="0" w:line="221" w:lineRule="auto"/>
      <w:jc w:val="center"/>
    </w:pPr>
    <w:rPr>
      <w:rFonts w:ascii="Arial Narrow" w:eastAsia="Calibri" w:hAnsi="Arial Narrow" w:cs="Tahoma"/>
      <w:b/>
      <w:bCs/>
      <w:caps/>
      <w:sz w:val="12"/>
      <w:szCs w:val="12"/>
    </w:rPr>
  </w:style>
  <w:style w:type="character" w:customStyle="1" w:styleId="a6">
    <w:name w:val="Тема модуля Знак"/>
    <w:basedOn w:val="a1"/>
    <w:link w:val="a5"/>
    <w:rsid w:val="00EE3D07"/>
    <w:rPr>
      <w:rFonts w:ascii="Arial Narrow" w:eastAsia="Calibri" w:hAnsi="Arial Narrow" w:cs="Tahoma"/>
      <w:b/>
      <w:bCs/>
      <w:caps/>
      <w:sz w:val="12"/>
      <w:szCs w:val="12"/>
    </w:rPr>
  </w:style>
  <w:style w:type="paragraph" w:customStyle="1" w:styleId="a7">
    <w:name w:val="Подтема"/>
    <w:basedOn w:val="a0"/>
    <w:link w:val="a8"/>
    <w:autoRedefine/>
    <w:qFormat/>
    <w:rsid w:val="00EE3D07"/>
    <w:pPr>
      <w:spacing w:before="60" w:after="60" w:line="235" w:lineRule="auto"/>
      <w:jc w:val="center"/>
    </w:pPr>
    <w:rPr>
      <w:rFonts w:ascii="Arial Narrow" w:eastAsia="Calibri" w:hAnsi="Arial Narrow"/>
      <w:b/>
      <w:caps/>
      <w:sz w:val="12"/>
      <w:szCs w:val="12"/>
    </w:rPr>
  </w:style>
  <w:style w:type="character" w:customStyle="1" w:styleId="a8">
    <w:name w:val="Подтема Знак"/>
    <w:basedOn w:val="a1"/>
    <w:link w:val="a7"/>
    <w:rsid w:val="00EE3D07"/>
    <w:rPr>
      <w:rFonts w:ascii="Arial Narrow" w:eastAsia="Calibri" w:hAnsi="Arial Narrow"/>
      <w:b/>
      <w:caps/>
      <w:sz w:val="12"/>
      <w:szCs w:val="12"/>
    </w:rPr>
  </w:style>
  <w:style w:type="paragraph" w:customStyle="1" w:styleId="2">
    <w:name w:val="Стиль2"/>
    <w:basedOn w:val="1"/>
    <w:link w:val="20"/>
    <w:autoRedefine/>
    <w:qFormat/>
    <w:rsid w:val="00764212"/>
    <w:rPr>
      <w:b w:val="0"/>
      <w:bCs/>
    </w:rPr>
  </w:style>
  <w:style w:type="character" w:customStyle="1" w:styleId="20">
    <w:name w:val="Стиль2 Знак"/>
    <w:link w:val="2"/>
    <w:rsid w:val="00764212"/>
    <w:rPr>
      <w:rFonts w:eastAsia="Times New Roman"/>
      <w:b/>
      <w:spacing w:val="-6"/>
      <w:sz w:val="18"/>
      <w:szCs w:val="18"/>
      <w:lang w:eastAsia="ru-RU"/>
    </w:rPr>
  </w:style>
  <w:style w:type="paragraph" w:customStyle="1" w:styleId="7">
    <w:name w:val="Стиль7"/>
    <w:link w:val="70"/>
    <w:autoRedefine/>
    <w:qFormat/>
    <w:rsid w:val="002179E9"/>
    <w:pPr>
      <w:numPr>
        <w:numId w:val="3"/>
      </w:numPr>
      <w:tabs>
        <w:tab w:val="left" w:pos="284"/>
      </w:tabs>
      <w:spacing w:after="0" w:line="216" w:lineRule="auto"/>
      <w:ind w:left="0" w:firstLine="0"/>
      <w:jc w:val="both"/>
    </w:pPr>
    <w:rPr>
      <w:rFonts w:eastAsia="Times New Roman"/>
      <w:b/>
      <w:spacing w:val="-6"/>
      <w:sz w:val="18"/>
      <w:szCs w:val="18"/>
      <w:lang w:eastAsia="ru-RU"/>
    </w:rPr>
  </w:style>
  <w:style w:type="character" w:customStyle="1" w:styleId="70">
    <w:name w:val="Стиль7 Знак"/>
    <w:link w:val="7"/>
    <w:rsid w:val="002179E9"/>
    <w:rPr>
      <w:rFonts w:eastAsia="Times New Roman"/>
      <w:b/>
      <w:spacing w:val="-6"/>
      <w:sz w:val="18"/>
      <w:szCs w:val="18"/>
      <w:lang w:eastAsia="ru-RU"/>
    </w:rPr>
  </w:style>
  <w:style w:type="paragraph" w:customStyle="1" w:styleId="4">
    <w:name w:val="Стиль4"/>
    <w:basedOn w:val="a0"/>
    <w:link w:val="40"/>
    <w:autoRedefine/>
    <w:qFormat/>
    <w:rsid w:val="00EE3D07"/>
    <w:pPr>
      <w:numPr>
        <w:numId w:val="2"/>
      </w:numPr>
      <w:tabs>
        <w:tab w:val="clear" w:pos="720"/>
        <w:tab w:val="left" w:pos="284"/>
      </w:tabs>
      <w:spacing w:after="0" w:line="223" w:lineRule="auto"/>
      <w:ind w:left="0" w:firstLine="0"/>
      <w:jc w:val="both"/>
    </w:pPr>
    <w:rPr>
      <w:rFonts w:ascii="Arial Narrow" w:eastAsia="Calibri" w:hAnsi="Arial Narrow" w:cs="Tahoma"/>
      <w:caps/>
      <w:sz w:val="11"/>
      <w:szCs w:val="11"/>
    </w:rPr>
  </w:style>
  <w:style w:type="character" w:customStyle="1" w:styleId="40">
    <w:name w:val="Стиль4 Знак"/>
    <w:link w:val="4"/>
    <w:rsid w:val="00EE3D07"/>
    <w:rPr>
      <w:rFonts w:ascii="Arial Narrow" w:eastAsia="Calibri" w:hAnsi="Arial Narrow" w:cs="Tahoma"/>
      <w:caps/>
      <w:sz w:val="11"/>
      <w:szCs w:val="11"/>
    </w:rPr>
  </w:style>
  <w:style w:type="paragraph" w:customStyle="1" w:styleId="6">
    <w:name w:val="Стиль6"/>
    <w:basedOn w:val="1"/>
    <w:link w:val="60"/>
    <w:autoRedefine/>
    <w:qFormat/>
    <w:rsid w:val="00671444"/>
    <w:pPr>
      <w:numPr>
        <w:numId w:val="16"/>
      </w:numPr>
      <w:ind w:left="0" w:firstLine="0"/>
    </w:pPr>
  </w:style>
  <w:style w:type="character" w:customStyle="1" w:styleId="60">
    <w:name w:val="Стиль6 Знак"/>
    <w:link w:val="6"/>
    <w:rsid w:val="00671444"/>
    <w:rPr>
      <w:rFonts w:eastAsia="Times New Roman"/>
      <w:bCs/>
      <w:spacing w:val="-6"/>
      <w:sz w:val="18"/>
      <w:szCs w:val="18"/>
      <w:lang w:eastAsia="ru-RU"/>
    </w:rPr>
  </w:style>
  <w:style w:type="character" w:styleId="a9">
    <w:name w:val="Strong"/>
    <w:basedOn w:val="a1"/>
    <w:uiPriority w:val="22"/>
    <w:qFormat/>
    <w:rsid w:val="00947FB8"/>
    <w:rPr>
      <w:b/>
      <w:bCs/>
    </w:rPr>
  </w:style>
  <w:style w:type="paragraph" w:styleId="aa">
    <w:name w:val="Normal (Web)"/>
    <w:basedOn w:val="a0"/>
    <w:uiPriority w:val="99"/>
    <w:unhideWhenUsed/>
    <w:rsid w:val="00947F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b">
    <w:name w:val="Table Grid"/>
    <w:basedOn w:val="a2"/>
    <w:uiPriority w:val="39"/>
    <w:rsid w:val="002E1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unhideWhenUsed/>
    <w:rsid w:val="00414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414DA3"/>
  </w:style>
  <w:style w:type="paragraph" w:styleId="ae">
    <w:name w:val="footer"/>
    <w:basedOn w:val="a0"/>
    <w:link w:val="af"/>
    <w:uiPriority w:val="99"/>
    <w:unhideWhenUsed/>
    <w:rsid w:val="00414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14DA3"/>
  </w:style>
  <w:style w:type="paragraph" w:styleId="af0">
    <w:name w:val="List Paragraph"/>
    <w:basedOn w:val="a0"/>
    <w:link w:val="af1"/>
    <w:uiPriority w:val="34"/>
    <w:qFormat/>
    <w:rsid w:val="00C20CF2"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rsid w:val="00F21512"/>
  </w:style>
  <w:style w:type="character" w:styleId="af2">
    <w:name w:val="Hyperlink"/>
    <w:basedOn w:val="a1"/>
    <w:uiPriority w:val="99"/>
    <w:unhideWhenUsed/>
    <w:rsid w:val="00F21512"/>
    <w:rPr>
      <w:color w:val="0563C1" w:themeColor="hyperlink"/>
      <w:u w:val="single"/>
    </w:rPr>
  </w:style>
  <w:style w:type="character" w:styleId="af3">
    <w:name w:val="Unresolved Mention"/>
    <w:basedOn w:val="a1"/>
    <w:uiPriority w:val="99"/>
    <w:semiHidden/>
    <w:unhideWhenUsed/>
    <w:rsid w:val="00114151"/>
    <w:rPr>
      <w:color w:val="605E5C"/>
      <w:shd w:val="clear" w:color="auto" w:fill="E1DFDD"/>
    </w:rPr>
  </w:style>
  <w:style w:type="paragraph" w:customStyle="1" w:styleId="1">
    <w:name w:val="Стиль1"/>
    <w:basedOn w:val="a0"/>
    <w:link w:val="14"/>
    <w:autoRedefine/>
    <w:qFormat/>
    <w:rsid w:val="00F3346D"/>
    <w:pPr>
      <w:numPr>
        <w:numId w:val="18"/>
      </w:numPr>
      <w:shd w:val="clear" w:color="auto" w:fill="FFFFFF"/>
      <w:tabs>
        <w:tab w:val="left" w:pos="284"/>
      </w:tabs>
      <w:spacing w:after="0" w:line="211" w:lineRule="auto"/>
      <w:ind w:left="0" w:firstLine="0"/>
      <w:contextualSpacing/>
      <w:jc w:val="both"/>
    </w:pPr>
    <w:rPr>
      <w:rFonts w:eastAsia="Times New Roman"/>
      <w:b/>
      <w:spacing w:val="-6"/>
      <w:sz w:val="18"/>
      <w:szCs w:val="18"/>
      <w:lang w:eastAsia="ru-RU"/>
    </w:rPr>
  </w:style>
  <w:style w:type="character" w:customStyle="1" w:styleId="14">
    <w:name w:val="Стиль1 Знак"/>
    <w:link w:val="1"/>
    <w:rsid w:val="00F3346D"/>
    <w:rPr>
      <w:rFonts w:eastAsia="Times New Roman"/>
      <w:b/>
      <w:spacing w:val="-6"/>
      <w:sz w:val="18"/>
      <w:szCs w:val="18"/>
      <w:shd w:val="clear" w:color="auto" w:fill="FFFFFF"/>
      <w:lang w:eastAsia="ru-RU"/>
    </w:rPr>
  </w:style>
  <w:style w:type="paragraph" w:customStyle="1" w:styleId="11">
    <w:name w:val="Стиль1.1"/>
    <w:basedOn w:val="1"/>
    <w:link w:val="112"/>
    <w:qFormat/>
    <w:rsid w:val="00BF7B72"/>
    <w:pPr>
      <w:numPr>
        <w:ilvl w:val="1"/>
      </w:numPr>
      <w:tabs>
        <w:tab w:val="clear" w:pos="284"/>
        <w:tab w:val="left" w:pos="426"/>
      </w:tabs>
      <w:spacing w:line="228" w:lineRule="auto"/>
    </w:pPr>
    <w:rPr>
      <w:b w:val="0"/>
    </w:rPr>
  </w:style>
  <w:style w:type="character" w:customStyle="1" w:styleId="112">
    <w:name w:val="Стиль1.1 Знак"/>
    <w:basedOn w:val="14"/>
    <w:link w:val="11"/>
    <w:rsid w:val="00BF7B72"/>
    <w:rPr>
      <w:rFonts w:eastAsia="Times New Roman"/>
      <w:b w:val="0"/>
      <w:bCs w:val="0"/>
      <w:spacing w:val="-6"/>
      <w:sz w:val="18"/>
      <w:szCs w:val="18"/>
      <w:shd w:val="clear" w:color="auto" w:fill="FFFFFF"/>
      <w:lang w:eastAsia="ru-RU"/>
    </w:rPr>
  </w:style>
  <w:style w:type="paragraph" w:customStyle="1" w:styleId="Standard">
    <w:name w:val="Standard"/>
    <w:rsid w:val="004B695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  <w:style w:type="paragraph" w:styleId="af4">
    <w:name w:val="Balloon Text"/>
    <w:basedOn w:val="a0"/>
    <w:link w:val="af5"/>
    <w:uiPriority w:val="99"/>
    <w:semiHidden/>
    <w:unhideWhenUsed/>
    <w:rsid w:val="00872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872605"/>
    <w:rPr>
      <w:rFonts w:ascii="Segoe UI" w:hAnsi="Segoe UI" w:cs="Segoe UI"/>
      <w:sz w:val="18"/>
      <w:szCs w:val="18"/>
    </w:rPr>
  </w:style>
  <w:style w:type="character" w:styleId="af6">
    <w:name w:val="FollowedHyperlink"/>
    <w:basedOn w:val="a1"/>
    <w:uiPriority w:val="99"/>
    <w:semiHidden/>
    <w:unhideWhenUsed/>
    <w:rsid w:val="0088475B"/>
    <w:rPr>
      <w:color w:val="954F72" w:themeColor="followedHyperlink"/>
      <w:u w:val="single"/>
    </w:rPr>
  </w:style>
  <w:style w:type="character" w:customStyle="1" w:styleId="13">
    <w:name w:val="Заголовок 1 Знак"/>
    <w:basedOn w:val="a1"/>
    <w:link w:val="12"/>
    <w:uiPriority w:val="9"/>
    <w:rsid w:val="00742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7">
    <w:name w:val="TOC Heading"/>
    <w:basedOn w:val="12"/>
    <w:next w:val="a0"/>
    <w:uiPriority w:val="39"/>
    <w:qFormat/>
    <w:rsid w:val="0074216D"/>
    <w:pPr>
      <w:outlineLvl w:val="9"/>
    </w:pPr>
    <w:rPr>
      <w:rFonts w:ascii="Calibri Light" w:eastAsia="Times New Roman" w:hAnsi="Calibri Light" w:cs="Times New Roman"/>
      <w:color w:val="2E74B5"/>
      <w:lang w:eastAsia="ru-RU"/>
    </w:rPr>
  </w:style>
  <w:style w:type="paragraph" w:customStyle="1" w:styleId="5">
    <w:name w:val="Стиль5"/>
    <w:basedOn w:val="a0"/>
    <w:link w:val="50"/>
    <w:qFormat/>
    <w:rsid w:val="006F16D6"/>
    <w:pPr>
      <w:numPr>
        <w:numId w:val="10"/>
      </w:numPr>
      <w:tabs>
        <w:tab w:val="left" w:pos="284"/>
      </w:tabs>
      <w:spacing w:after="0" w:line="216" w:lineRule="auto"/>
      <w:ind w:left="0" w:firstLine="0"/>
      <w:jc w:val="both"/>
    </w:pPr>
    <w:rPr>
      <w:rFonts w:eastAsia="Times New Roman" w:cs="Times New Roman"/>
      <w:b/>
      <w:bCs/>
      <w:sz w:val="18"/>
      <w:szCs w:val="18"/>
      <w:lang w:eastAsia="ru-RU"/>
    </w:rPr>
  </w:style>
  <w:style w:type="character" w:customStyle="1" w:styleId="50">
    <w:name w:val="Стиль5 Знак"/>
    <w:link w:val="5"/>
    <w:rsid w:val="006F16D6"/>
    <w:rPr>
      <w:rFonts w:eastAsia="Times New Roman" w:cs="Times New Roman"/>
      <w:b/>
      <w:bCs/>
      <w:sz w:val="18"/>
      <w:szCs w:val="18"/>
      <w:lang w:eastAsia="ru-RU"/>
    </w:rPr>
  </w:style>
  <w:style w:type="character" w:styleId="af8">
    <w:name w:val="Emphasis"/>
    <w:basedOn w:val="a1"/>
    <w:uiPriority w:val="20"/>
    <w:qFormat/>
    <w:rsid w:val="00033A6C"/>
    <w:rPr>
      <w:i/>
      <w:iCs/>
    </w:rPr>
  </w:style>
  <w:style w:type="character" w:styleId="af9">
    <w:name w:val="annotation reference"/>
    <w:basedOn w:val="a1"/>
    <w:uiPriority w:val="99"/>
    <w:semiHidden/>
    <w:unhideWhenUsed/>
    <w:rsid w:val="00675240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675240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675240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7524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75240"/>
    <w:rPr>
      <w:b/>
      <w:bCs/>
      <w:sz w:val="20"/>
      <w:szCs w:val="20"/>
    </w:rPr>
  </w:style>
  <w:style w:type="paragraph" w:customStyle="1" w:styleId="afe">
    <w:name w:val="Подпункты (важно)"/>
    <w:basedOn w:val="a"/>
    <w:link w:val="aff"/>
    <w:qFormat/>
    <w:rsid w:val="002179E9"/>
    <w:pPr>
      <w:spacing w:line="221" w:lineRule="auto"/>
      <w:contextualSpacing w:val="0"/>
    </w:pPr>
    <w:rPr>
      <w:rFonts w:eastAsia="Calibri" w:cs="Times New Roman"/>
      <w:spacing w:val="-8"/>
    </w:rPr>
  </w:style>
  <w:style w:type="character" w:customStyle="1" w:styleId="aff">
    <w:name w:val="Подпункты (важно) Знак"/>
    <w:basedOn w:val="a4"/>
    <w:link w:val="afe"/>
    <w:rsid w:val="002179E9"/>
    <w:rPr>
      <w:rFonts w:eastAsia="Calibri" w:cs="Times New Roman"/>
      <w:bCs/>
      <w:spacing w:val="-8"/>
      <w:sz w:val="18"/>
      <w:szCs w:val="18"/>
      <w:shd w:val="clear" w:color="auto" w:fill="FFFFFF"/>
      <w:lang w:eastAsia="ru-RU"/>
    </w:rPr>
  </w:style>
  <w:style w:type="paragraph" w:customStyle="1" w:styleId="aff0">
    <w:name w:val="ИндКонсультации"/>
    <w:basedOn w:val="a0"/>
    <w:link w:val="aff1"/>
    <w:autoRedefine/>
    <w:qFormat/>
    <w:rsid w:val="00E7565E"/>
    <w:pPr>
      <w:spacing w:before="120" w:after="120" w:line="216" w:lineRule="auto"/>
      <w:jc w:val="both"/>
    </w:pPr>
    <w:rPr>
      <w:rFonts w:eastAsia="Times New Roman" w:cs="Times New Roman"/>
      <w:b/>
      <w:bCs/>
      <w:spacing w:val="-6"/>
      <w:sz w:val="18"/>
      <w:szCs w:val="18"/>
      <w:lang w:eastAsia="ru-RU"/>
    </w:rPr>
  </w:style>
  <w:style w:type="character" w:customStyle="1" w:styleId="aff1">
    <w:name w:val="ИндКонсультации Знак"/>
    <w:link w:val="aff0"/>
    <w:rsid w:val="00E7565E"/>
    <w:rPr>
      <w:rFonts w:eastAsia="Times New Roman" w:cs="Times New Roman"/>
      <w:b/>
      <w:bCs/>
      <w:spacing w:val="-6"/>
      <w:sz w:val="18"/>
      <w:szCs w:val="18"/>
      <w:lang w:eastAsia="ru-RU"/>
    </w:rPr>
  </w:style>
  <w:style w:type="paragraph" w:customStyle="1" w:styleId="8">
    <w:name w:val="Стиль8"/>
    <w:basedOn w:val="a0"/>
    <w:link w:val="80"/>
    <w:qFormat/>
    <w:rsid w:val="00E7565E"/>
    <w:pPr>
      <w:numPr>
        <w:numId w:val="15"/>
      </w:numPr>
      <w:tabs>
        <w:tab w:val="left" w:pos="284"/>
      </w:tabs>
      <w:spacing w:after="0" w:line="240" w:lineRule="auto"/>
      <w:ind w:left="0" w:firstLine="0"/>
      <w:jc w:val="both"/>
    </w:pPr>
    <w:rPr>
      <w:rFonts w:eastAsia="Calibri" w:cs="Times New Roman"/>
      <w:b/>
      <w:spacing w:val="-6"/>
      <w:sz w:val="18"/>
      <w:szCs w:val="18"/>
    </w:rPr>
  </w:style>
  <w:style w:type="character" w:customStyle="1" w:styleId="80">
    <w:name w:val="Стиль8 Знак"/>
    <w:link w:val="8"/>
    <w:rsid w:val="00E7565E"/>
    <w:rPr>
      <w:rFonts w:eastAsia="Calibri" w:cs="Times New Roman"/>
      <w:b/>
      <w:spacing w:val="-6"/>
      <w:sz w:val="18"/>
      <w:szCs w:val="18"/>
    </w:rPr>
  </w:style>
  <w:style w:type="character" w:styleId="aff2">
    <w:name w:val="page number"/>
    <w:basedOn w:val="a1"/>
    <w:rsid w:val="00227A53"/>
  </w:style>
  <w:style w:type="paragraph" w:customStyle="1" w:styleId="aff3">
    <w:name w:val="ПодзаголовокМодуля"/>
    <w:link w:val="aff4"/>
    <w:autoRedefine/>
    <w:qFormat/>
    <w:rsid w:val="00764212"/>
    <w:pPr>
      <w:spacing w:before="60" w:after="60" w:line="211" w:lineRule="auto"/>
      <w:jc w:val="center"/>
    </w:pPr>
    <w:rPr>
      <w:rFonts w:eastAsia="Times New Roman" w:cs="Times New Roman"/>
      <w:b/>
      <w:color w:val="C00000"/>
      <w:sz w:val="18"/>
      <w:szCs w:val="18"/>
    </w:rPr>
  </w:style>
  <w:style w:type="character" w:customStyle="1" w:styleId="aff4">
    <w:name w:val="ПодзаголовокМодуля Знак"/>
    <w:link w:val="aff3"/>
    <w:rsid w:val="00764212"/>
    <w:rPr>
      <w:rFonts w:eastAsia="Times New Roman" w:cs="Times New Roman"/>
      <w:b/>
      <w:color w:val="C00000"/>
      <w:sz w:val="18"/>
      <w:szCs w:val="18"/>
    </w:rPr>
  </w:style>
  <w:style w:type="paragraph" w:customStyle="1" w:styleId="9">
    <w:name w:val="Стиль9"/>
    <w:link w:val="90"/>
    <w:autoRedefine/>
    <w:qFormat/>
    <w:rsid w:val="00436713"/>
    <w:pPr>
      <w:numPr>
        <w:numId w:val="27"/>
      </w:numPr>
      <w:tabs>
        <w:tab w:val="left" w:pos="426"/>
      </w:tabs>
      <w:spacing w:after="0" w:line="216" w:lineRule="auto"/>
      <w:ind w:left="0" w:firstLine="0"/>
      <w:contextualSpacing/>
      <w:jc w:val="both"/>
    </w:pPr>
    <w:rPr>
      <w:rFonts w:eastAsia="Calibri" w:cs="Times New Roman"/>
      <w:b/>
      <w:spacing w:val="-6"/>
      <w:sz w:val="18"/>
      <w:szCs w:val="18"/>
      <w:lang w:eastAsia="ru-RU"/>
    </w:rPr>
  </w:style>
  <w:style w:type="character" w:customStyle="1" w:styleId="90">
    <w:name w:val="Стиль9 Знак"/>
    <w:link w:val="9"/>
    <w:rsid w:val="00436713"/>
    <w:rPr>
      <w:rFonts w:eastAsia="Calibri" w:cs="Times New Roman"/>
      <w:b/>
      <w:spacing w:val="-6"/>
      <w:sz w:val="18"/>
      <w:szCs w:val="18"/>
      <w:lang w:eastAsia="ru-RU"/>
    </w:rPr>
  </w:style>
  <w:style w:type="paragraph" w:customStyle="1" w:styleId="15">
    <w:name w:val="Пункты1"/>
    <w:basedOn w:val="af0"/>
    <w:link w:val="16"/>
    <w:rsid w:val="001951C1"/>
    <w:pPr>
      <w:shd w:val="clear" w:color="auto" w:fill="FFFFFF"/>
      <w:tabs>
        <w:tab w:val="left" w:pos="284"/>
      </w:tabs>
      <w:spacing w:after="0" w:line="240" w:lineRule="auto"/>
      <w:ind w:left="0"/>
      <w:jc w:val="both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character" w:customStyle="1" w:styleId="16">
    <w:name w:val="Пункты1 Знак"/>
    <w:link w:val="15"/>
    <w:rsid w:val="001951C1"/>
    <w:rPr>
      <w:rFonts w:ascii="Tahoma" w:eastAsia="Times New Roman" w:hAnsi="Tahoma" w:cs="Tahoma"/>
      <w:b/>
      <w:bCs/>
      <w:sz w:val="16"/>
      <w:szCs w:val="16"/>
      <w:shd w:val="clear" w:color="auto" w:fill="FFFFFF"/>
      <w:lang w:eastAsia="ru-RU"/>
    </w:rPr>
  </w:style>
  <w:style w:type="paragraph" w:customStyle="1" w:styleId="aff5">
    <w:name w:val="Восьмой модуль"/>
    <w:basedOn w:val="a0"/>
    <w:link w:val="aff6"/>
    <w:autoRedefine/>
    <w:qFormat/>
    <w:rsid w:val="0007605D"/>
    <w:pPr>
      <w:tabs>
        <w:tab w:val="left" w:pos="426"/>
      </w:tabs>
      <w:spacing w:before="120" w:after="0" w:line="204" w:lineRule="auto"/>
      <w:jc w:val="both"/>
    </w:pPr>
    <w:rPr>
      <w:rFonts w:eastAsia="Calibri" w:cs="Times New Roman"/>
      <w:b/>
    </w:rPr>
  </w:style>
  <w:style w:type="character" w:customStyle="1" w:styleId="aff6">
    <w:name w:val="Восьмой модуль Знак"/>
    <w:link w:val="aff5"/>
    <w:rsid w:val="0007605D"/>
    <w:rPr>
      <w:rFonts w:eastAsia="Calibri" w:cs="Times New Roman"/>
      <w:b/>
    </w:rPr>
  </w:style>
  <w:style w:type="paragraph" w:customStyle="1" w:styleId="10">
    <w:name w:val="Дог 1"/>
    <w:autoRedefine/>
    <w:qFormat/>
    <w:rsid w:val="0008431D"/>
    <w:pPr>
      <w:numPr>
        <w:numId w:val="33"/>
      </w:numPr>
      <w:tabs>
        <w:tab w:val="num" w:pos="284"/>
      </w:tabs>
      <w:spacing w:before="120" w:after="0" w:line="216" w:lineRule="auto"/>
      <w:ind w:left="0" w:firstLine="0"/>
      <w:jc w:val="center"/>
    </w:pPr>
    <w:rPr>
      <w:rFonts w:eastAsia="Times New Roman" w:cs="Times New Roman"/>
      <w:b/>
      <w:sz w:val="16"/>
      <w:szCs w:val="16"/>
      <w:lang w:eastAsia="ru-RU"/>
    </w:rPr>
  </w:style>
  <w:style w:type="paragraph" w:customStyle="1" w:styleId="110">
    <w:name w:val="Дог 1.1"/>
    <w:link w:val="113"/>
    <w:qFormat/>
    <w:rsid w:val="0008431D"/>
    <w:pPr>
      <w:numPr>
        <w:ilvl w:val="1"/>
        <w:numId w:val="33"/>
      </w:numPr>
      <w:shd w:val="clear" w:color="auto" w:fill="FFFFFF"/>
      <w:tabs>
        <w:tab w:val="left" w:pos="567"/>
      </w:tabs>
      <w:spacing w:after="0" w:line="240" w:lineRule="auto"/>
      <w:ind w:left="3970" w:firstLine="0"/>
      <w:jc w:val="both"/>
    </w:pPr>
    <w:rPr>
      <w:rFonts w:eastAsia="Times New Roman" w:cs="Times New Roman"/>
      <w:sz w:val="16"/>
      <w:szCs w:val="16"/>
      <w:lang w:eastAsia="ru-RU"/>
    </w:rPr>
  </w:style>
  <w:style w:type="character" w:customStyle="1" w:styleId="113">
    <w:name w:val="Дог 1.1 Знак"/>
    <w:link w:val="110"/>
    <w:rsid w:val="0008431D"/>
    <w:rPr>
      <w:rFonts w:eastAsia="Times New Roman" w:cs="Times New Roman"/>
      <w:sz w:val="16"/>
      <w:szCs w:val="16"/>
      <w:shd w:val="clear" w:color="auto" w:fill="FFFFFF"/>
      <w:lang w:eastAsia="ru-RU"/>
    </w:rPr>
  </w:style>
  <w:style w:type="paragraph" w:customStyle="1" w:styleId="111">
    <w:name w:val="Дог 1.1.1"/>
    <w:qFormat/>
    <w:rsid w:val="0008431D"/>
    <w:pPr>
      <w:numPr>
        <w:ilvl w:val="2"/>
        <w:numId w:val="33"/>
      </w:numPr>
      <w:spacing w:after="0" w:line="216" w:lineRule="auto"/>
      <w:ind w:left="567" w:hanging="567"/>
      <w:jc w:val="both"/>
    </w:pPr>
    <w:rPr>
      <w:rFonts w:eastAsia="Times New Roman" w:cs="Times New Roman"/>
      <w:sz w:val="16"/>
      <w:szCs w:val="16"/>
      <w:lang w:eastAsia="ru-RU"/>
    </w:rPr>
  </w:style>
  <w:style w:type="paragraph" w:customStyle="1" w:styleId="1111">
    <w:name w:val="Дог 1.1.1.1"/>
    <w:basedOn w:val="a0"/>
    <w:qFormat/>
    <w:rsid w:val="0008431D"/>
    <w:pPr>
      <w:numPr>
        <w:ilvl w:val="3"/>
        <w:numId w:val="33"/>
      </w:numPr>
      <w:tabs>
        <w:tab w:val="left" w:pos="1134"/>
      </w:tabs>
      <w:spacing w:after="0" w:line="221" w:lineRule="auto"/>
      <w:ind w:left="567" w:firstLine="0"/>
      <w:jc w:val="both"/>
    </w:pPr>
    <w:rPr>
      <w:rFonts w:eastAsia="Times New Roman" w:cs="Times New Roman"/>
      <w:sz w:val="14"/>
      <w:szCs w:val="14"/>
      <w:lang w:eastAsia="ru-RU"/>
    </w:rPr>
  </w:style>
  <w:style w:type="paragraph" w:customStyle="1" w:styleId="TableParagraph">
    <w:name w:val="Table Paragraph"/>
    <w:basedOn w:val="a0"/>
    <w:uiPriority w:val="1"/>
    <w:qFormat/>
    <w:rsid w:val="001B3EE4"/>
    <w:pPr>
      <w:widowControl w:val="0"/>
      <w:autoSpaceDE w:val="0"/>
      <w:autoSpaceDN w:val="0"/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21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412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2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fo-federal.ru/gosimuschestvo6050.pdf" TargetMode="External"/><Relationship Id="rId18" Type="http://schemas.openxmlformats.org/officeDocument/2006/relationships/hyperlink" Target="http://www.info-federal.ru/rospotrebnadzor_zo6050.pdf" TargetMode="External"/><Relationship Id="rId26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hyperlink" Target="http://www.info-federal.ru/gosimuschestvo_zo6050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nfo-federal.ru/zakupki6050.pdf" TargetMode="External"/><Relationship Id="rId17" Type="http://schemas.openxmlformats.org/officeDocument/2006/relationships/hyperlink" Target="http://www.info-federal.ru/program_pravo6050.pdf" TargetMode="External"/><Relationship Id="rId25" Type="http://schemas.openxmlformats.org/officeDocument/2006/relationships/hyperlink" Target="http://www.info-federal.ru/rospotrebnadzor_zo605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fo-federal.ru/pravo6050.pdf" TargetMode="External"/><Relationship Id="rId20" Type="http://schemas.openxmlformats.org/officeDocument/2006/relationships/hyperlink" Target="http://www.info-federal.ru/zakupki_zo605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info-federal.ru/rospotrebnadzor_zo605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fo-federal.ru/program_pravo6050.pdf" TargetMode="External"/><Relationship Id="rId23" Type="http://schemas.openxmlformats.org/officeDocument/2006/relationships/hyperlink" Target="http://www.info-federal.ru/dogovor_pravo_zo.pdf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info-federal.ru/rospotrebnadzor_zo6050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info-federal.ru/pravo6050.pdf" TargetMode="External"/><Relationship Id="rId22" Type="http://schemas.openxmlformats.org/officeDocument/2006/relationships/hyperlink" Target="http://www.info-federal.ru/dogovor_pravo_zo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5CAFE-54D7-45FF-AAA0-B50185AC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3726</TotalTime>
  <Pages>5</Pages>
  <Words>2499</Words>
  <Characters>14246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Валерьевич Шаповалов</dc:creator>
  <cp:keywords/>
  <dc:description/>
  <cp:lastModifiedBy>Александр Валерьевич Шаповалов</cp:lastModifiedBy>
  <cp:revision>261</cp:revision>
  <cp:lastPrinted>2022-05-31T17:04:00Z</cp:lastPrinted>
  <dcterms:created xsi:type="dcterms:W3CDTF">2022-03-14T15:27:00Z</dcterms:created>
  <dcterms:modified xsi:type="dcterms:W3CDTF">2025-10-08T19:05:00Z</dcterms:modified>
</cp:coreProperties>
</file>